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2333" w14:textId="77777777" w:rsidR="00180BCA" w:rsidRDefault="009D7F7F" w:rsidP="00291250">
      <w:pPr>
        <w:jc w:val="center"/>
        <w:rPr>
          <w:rFonts w:ascii="Calibri" w:hAnsi="Calibri"/>
          <w:b/>
        </w:rPr>
      </w:pPr>
      <w:r>
        <w:rPr>
          <w:b/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511AC92" wp14:editId="421659CB">
            <wp:simplePos x="0" y="0"/>
            <wp:positionH relativeFrom="column">
              <wp:posOffset>4707255</wp:posOffset>
            </wp:positionH>
            <wp:positionV relativeFrom="paragraph">
              <wp:posOffset>6985</wp:posOffset>
            </wp:positionV>
            <wp:extent cx="1480611" cy="387953"/>
            <wp:effectExtent l="0" t="0" r="5715" b="0"/>
            <wp:wrapNone/>
            <wp:docPr id="7" name="obrázek 19" descr="MAS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MAS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78" cy="4024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6E7FAB37" wp14:editId="32D86174">
            <wp:simplePos x="0" y="0"/>
            <wp:positionH relativeFrom="column">
              <wp:posOffset>-342900</wp:posOffset>
            </wp:positionH>
            <wp:positionV relativeFrom="paragraph">
              <wp:posOffset>20955</wp:posOffset>
            </wp:positionV>
            <wp:extent cx="1264920" cy="897890"/>
            <wp:effectExtent l="0" t="0" r="0" b="0"/>
            <wp:wrapNone/>
            <wp:docPr id="8" name="obrázek 21" descr="ČŘK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1" descr="ČŘK-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97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34A8">
        <w:rPr>
          <w:rFonts w:ascii="Calibri" w:hAnsi="Calibri"/>
          <w:b/>
        </w:rPr>
        <w:t xml:space="preserve"> </w:t>
      </w:r>
      <w:r w:rsidR="00180BCA" w:rsidRPr="00FC487F">
        <w:rPr>
          <w:rFonts w:ascii="Calibri" w:hAnsi="Calibri"/>
          <w:b/>
        </w:rPr>
        <w:t xml:space="preserve"> </w:t>
      </w:r>
      <w:r w:rsidR="00180BCA" w:rsidRPr="00CD6742">
        <w:rPr>
          <w:rFonts w:ascii="Calibri" w:hAnsi="Calibri"/>
          <w:b/>
        </w:rPr>
        <w:t>PŘIHLÁŠKA K</w:t>
      </w:r>
      <w:r w:rsidR="00CD6742">
        <w:rPr>
          <w:rFonts w:ascii="Calibri" w:hAnsi="Calibri"/>
          <w:b/>
        </w:rPr>
        <w:t> VÝCVIKU</w:t>
      </w:r>
    </w:p>
    <w:p w14:paraId="4E57567C" w14:textId="77777777" w:rsidR="00CD6742" w:rsidRPr="00CD6742" w:rsidRDefault="00CD6742" w:rsidP="00291250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PREZENTAČNÍCH A ŘEČNICKÝCH DOVEDNOSTÍ</w:t>
      </w:r>
    </w:p>
    <w:p w14:paraId="079DAFBD" w14:textId="77777777" w:rsidR="0078646D" w:rsidRPr="005454A6" w:rsidRDefault="0078646D" w:rsidP="00291250">
      <w:pPr>
        <w:jc w:val="center"/>
        <w:rPr>
          <w:rFonts w:ascii="Calibri" w:hAnsi="Calibri"/>
          <w:sz w:val="20"/>
          <w:szCs w:val="20"/>
        </w:rPr>
      </w:pPr>
    </w:p>
    <w:p w14:paraId="476B8D39" w14:textId="2E4B9921" w:rsidR="00180BCA" w:rsidRPr="005454A6" w:rsidRDefault="005F05AE" w:rsidP="00291250">
      <w:pPr>
        <w:tabs>
          <w:tab w:val="left" w:pos="0"/>
        </w:tabs>
        <w:jc w:val="center"/>
        <w:rPr>
          <w:rFonts w:ascii="Calibri" w:hAnsi="Calibri"/>
          <w:b/>
          <w:color w:val="000080"/>
          <w:sz w:val="36"/>
          <w:szCs w:val="36"/>
        </w:rPr>
      </w:pPr>
      <w:r>
        <w:rPr>
          <w:rFonts w:ascii="Calibri" w:hAnsi="Calibri"/>
          <w:b/>
          <w:color w:val="000080"/>
          <w:sz w:val="36"/>
          <w:szCs w:val="36"/>
        </w:rPr>
        <w:t>SPEAKER</w:t>
      </w:r>
      <w:r w:rsidR="00180BCA" w:rsidRPr="005454A6">
        <w:rPr>
          <w:rFonts w:ascii="Calibri" w:hAnsi="Calibri"/>
          <w:b/>
          <w:color w:val="000080"/>
          <w:sz w:val="36"/>
          <w:szCs w:val="36"/>
        </w:rPr>
        <w:t>S CLUB</w:t>
      </w:r>
      <w:r w:rsidR="00BF6D38">
        <w:rPr>
          <w:rFonts w:ascii="Calibri" w:hAnsi="Calibri"/>
          <w:b/>
          <w:color w:val="000080"/>
          <w:sz w:val="36"/>
          <w:szCs w:val="36"/>
        </w:rPr>
        <w:t xml:space="preserve"> </w:t>
      </w:r>
      <w:r w:rsidR="00E4392A">
        <w:rPr>
          <w:rFonts w:ascii="Calibri" w:hAnsi="Calibri"/>
          <w:b/>
          <w:color w:val="000080"/>
          <w:sz w:val="36"/>
          <w:szCs w:val="36"/>
        </w:rPr>
        <w:t>–</w:t>
      </w:r>
      <w:r w:rsidR="008377A7">
        <w:rPr>
          <w:rFonts w:ascii="Calibri" w:hAnsi="Calibri"/>
          <w:b/>
          <w:color w:val="000080"/>
          <w:sz w:val="36"/>
          <w:szCs w:val="36"/>
        </w:rPr>
        <w:t xml:space="preserve"> </w:t>
      </w:r>
      <w:r w:rsidR="008E0020">
        <w:rPr>
          <w:rFonts w:ascii="Calibri" w:hAnsi="Calibri"/>
          <w:b/>
          <w:color w:val="000080"/>
          <w:sz w:val="36"/>
          <w:szCs w:val="36"/>
        </w:rPr>
        <w:t xml:space="preserve">JARO </w:t>
      </w:r>
      <w:r w:rsidR="00BF6D38">
        <w:rPr>
          <w:rFonts w:ascii="Calibri" w:hAnsi="Calibri"/>
          <w:b/>
          <w:color w:val="000080"/>
          <w:sz w:val="36"/>
          <w:szCs w:val="36"/>
        </w:rPr>
        <w:t>20</w:t>
      </w:r>
      <w:r w:rsidR="00F72A73">
        <w:rPr>
          <w:rFonts w:ascii="Calibri" w:hAnsi="Calibri"/>
          <w:b/>
          <w:color w:val="000080"/>
          <w:sz w:val="36"/>
          <w:szCs w:val="36"/>
        </w:rPr>
        <w:t>2</w:t>
      </w:r>
      <w:r w:rsidR="008E0020">
        <w:rPr>
          <w:rFonts w:ascii="Calibri" w:hAnsi="Calibri"/>
          <w:b/>
          <w:color w:val="000080"/>
          <w:sz w:val="36"/>
          <w:szCs w:val="36"/>
        </w:rPr>
        <w:t>2</w:t>
      </w:r>
    </w:p>
    <w:p w14:paraId="041599F4" w14:textId="77777777" w:rsidR="00950EE3" w:rsidRDefault="00950EE3" w:rsidP="005842FC">
      <w:pPr>
        <w:jc w:val="both"/>
        <w:rPr>
          <w:rFonts w:ascii="Calibri" w:hAnsi="Calibri"/>
          <w:sz w:val="20"/>
          <w:szCs w:val="20"/>
        </w:rPr>
      </w:pPr>
    </w:p>
    <w:p w14:paraId="4BBFDBBD" w14:textId="77777777" w:rsidR="005454A6" w:rsidRDefault="00AF7FA1" w:rsidP="006E3A80">
      <w:pPr>
        <w:jc w:val="center"/>
        <w:rPr>
          <w:rFonts w:ascii="Calibri" w:hAnsi="Calibri"/>
          <w:sz w:val="20"/>
          <w:szCs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21F7E60" wp14:editId="7D3FFD8A">
                <wp:simplePos x="0" y="0"/>
                <wp:positionH relativeFrom="column">
                  <wp:posOffset>2967355</wp:posOffset>
                </wp:positionH>
                <wp:positionV relativeFrom="paragraph">
                  <wp:posOffset>306070</wp:posOffset>
                </wp:positionV>
                <wp:extent cx="3390900" cy="5480685"/>
                <wp:effectExtent l="0" t="0" r="19050" b="24765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48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8F8647" w14:textId="77777777" w:rsidR="00A21984" w:rsidRDefault="00A21984" w:rsidP="006727A4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</w:p>
                          <w:p w14:paraId="7F1F1BF8" w14:textId="77777777" w:rsidR="00C632F7" w:rsidRPr="00FC487F" w:rsidRDefault="00DA55F8" w:rsidP="006727A4">
                            <w:pPr>
                              <w:spacing w:after="120"/>
                              <w:jc w:val="center"/>
                              <w:rPr>
                                <w:rFonts w:ascii="Calibri" w:hAnsi="Calibri"/>
                                <w:color w:val="00008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80"/>
                              </w:rPr>
                              <w:t>Kurzem provázejí</w:t>
                            </w:r>
                            <w:r w:rsidR="00EF4FFB">
                              <w:rPr>
                                <w:rFonts w:ascii="Calibri" w:hAnsi="Calibri"/>
                                <w:color w:val="000080"/>
                              </w:rPr>
                              <w:t>:</w:t>
                            </w:r>
                          </w:p>
                          <w:p w14:paraId="6780F28D" w14:textId="77777777" w:rsidR="002A2595" w:rsidRPr="00D52315" w:rsidRDefault="002A2595" w:rsidP="002A2595">
                            <w:pPr>
                              <w:jc w:val="center"/>
                              <w:rPr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2315">
                              <w:rPr>
                                <w:rStyle w:val="apple-style-span"/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Ing. Tim Šlapák, </w:t>
                            </w:r>
                            <w:proofErr w:type="spellStart"/>
                            <w:r w:rsidRPr="00D52315">
                              <w:rPr>
                                <w:rStyle w:val="apple-style-span"/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MSc</w:t>
                            </w:r>
                            <w:proofErr w:type="spellEnd"/>
                            <w:r w:rsidRPr="00D52315">
                              <w:rPr>
                                <w:rStyle w:val="apple-style-span"/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Pr="00D52315">
                              <w:rPr>
                                <w:rStyle w:val="apple-style-span"/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D52315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Trenér, kouč a konzultant</w:t>
                            </w:r>
                            <w:r w:rsidR="00836C85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,</w:t>
                            </w:r>
                            <w:r w:rsidRPr="00D52315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21984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specialista na komunikaci </w:t>
                            </w:r>
                            <w:r w:rsidRPr="00D52315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s bohatými zkušenostmi s přípravou top manažerů, obchodníků i politiků</w:t>
                            </w:r>
                            <w:r w:rsidR="00811553" w:rsidRPr="00D52315">
                              <w:rPr>
                                <w:rFonts w:ascii="Calibri" w:hAnsi="Calibri" w:cs="Calibri"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8E5F5FF" w14:textId="77777777" w:rsidR="0036268E" w:rsidRPr="00D52315" w:rsidRDefault="004130E2" w:rsidP="00ED76E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2315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36268E" w:rsidRPr="00D52315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Ing. Dimitrij </w:t>
                            </w:r>
                            <w:proofErr w:type="spellStart"/>
                            <w:r w:rsidR="0036268E" w:rsidRPr="00D52315"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  <w:szCs w:val="20"/>
                              </w:rPr>
                              <w:t>Hálkov</w:t>
                            </w:r>
                            <w:proofErr w:type="spellEnd"/>
                          </w:p>
                          <w:p w14:paraId="091B0B43" w14:textId="77777777" w:rsidR="006727A4" w:rsidRDefault="0036268E" w:rsidP="0036268E">
                            <w:pPr>
                              <w:jc w:val="center"/>
                              <w:rPr>
                                <w:rStyle w:val="apple-style-span"/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52315">
                              <w:rPr>
                                <w:rStyle w:val="apple-style-span"/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Trenér a specialista na prezentační, manažerské</w:t>
                            </w:r>
                            <w:r w:rsidR="00ED76EF" w:rsidRPr="00D52315">
                              <w:rPr>
                                <w:rStyle w:val="apple-style-span"/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Pr="00D52315">
                              <w:rPr>
                                <w:rStyle w:val="apple-style-span"/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a obchodní dovednosti, projektové řízení.</w:t>
                            </w:r>
                          </w:p>
                          <w:p w14:paraId="6D8BB1B9" w14:textId="77777777" w:rsidR="0036268E" w:rsidRPr="006727A4" w:rsidRDefault="0036268E" w:rsidP="00BC1BB2">
                            <w:pPr>
                              <w:rPr>
                                <w:rFonts w:ascii="Calibri" w:hAnsi="Calibri"/>
                                <w:b/>
                                <w:color w:val="000000"/>
                                <w:sz w:val="20"/>
                              </w:rPr>
                            </w:pPr>
                          </w:p>
                          <w:p w14:paraId="232E02BD" w14:textId="77777777" w:rsidR="00D210D8" w:rsidRDefault="00EF4FFB" w:rsidP="00D210D8">
                            <w:pPr>
                              <w:jc w:val="center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80"/>
                              </w:rPr>
                              <w:t>Termíny konání:</w:t>
                            </w:r>
                            <w:r w:rsidR="007645D3">
                              <w:rPr>
                                <w:rFonts w:ascii="Calibri" w:hAnsi="Calibri"/>
                                <w:color w:val="000080"/>
                                <w:sz w:val="20"/>
                              </w:rPr>
                              <w:br/>
                            </w:r>
                            <w:r w:rsidR="004130E2" w:rsidRPr="009F4B6E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Všechny časy </w:t>
                            </w:r>
                            <w:r w:rsidR="00754376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setkání</w:t>
                            </w:r>
                            <w:r w:rsidR="004130E2" w:rsidRPr="009F4B6E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jsou </w:t>
                            </w:r>
                            <w:r w:rsidR="004130E2" w:rsidRPr="00CF65A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od 16:30 do 20:30 </w:t>
                            </w:r>
                            <w:r w:rsidR="00FC487F" w:rsidRPr="00CF65A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hodin</w:t>
                            </w:r>
                            <w:r w:rsidR="009C345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4130E2" w:rsidRPr="009C345E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2BE24E" w14:textId="77777777" w:rsidR="00A21984" w:rsidRDefault="009C345E" w:rsidP="00D210D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E116B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Předběžné</w:t>
                            </w:r>
                            <w:r w:rsidRPr="002E116B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termíny </w:t>
                            </w:r>
                            <w:r w:rsidR="00754376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setkání</w:t>
                            </w:r>
                            <w:r w:rsidRPr="009C345E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jsou </w:t>
                            </w:r>
                            <w:r w:rsidR="00A21984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středy nebo </w:t>
                            </w:r>
                            <w:r w:rsidRPr="009C345E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čtvrtky</w:t>
                            </w:r>
                            <w:r w:rsidR="00A21984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2995956A" w14:textId="77777777" w:rsidR="00D210D8" w:rsidRDefault="00A21984" w:rsidP="00D210D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zpravidla </w:t>
                            </w:r>
                            <w:r w:rsidR="007543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 rozmezí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2–3 týdn</w:t>
                            </w:r>
                            <w:r w:rsidR="00754376"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ů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A91DD7F" w14:textId="77777777" w:rsidR="00A21984" w:rsidRDefault="00A21984" w:rsidP="00D210D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78EB30BE" w14:textId="7F4ACA90" w:rsidR="00A21984" w:rsidRPr="00A21984" w:rsidRDefault="00AF7FA1" w:rsidP="00AF7FA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 xml:space="preserve">       </w:t>
                            </w:r>
                            <w:r w:rsidR="00F72A73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>Plánujeme za</w:t>
                            </w:r>
                            <w:r w:rsidR="00EF7C66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>č</w:t>
                            </w:r>
                            <w:r w:rsidR="00F72A73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>ít</w:t>
                            </w:r>
                            <w:r w:rsidR="00A21984" w:rsidRPr="00A21984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 xml:space="preserve"> </w:t>
                            </w:r>
                            <w:r w:rsidR="008377A7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>2</w:t>
                            </w:r>
                            <w:r w:rsidR="00B64362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>1</w:t>
                            </w:r>
                            <w:r w:rsidR="00F72A73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 xml:space="preserve">. </w:t>
                            </w:r>
                            <w:r w:rsidR="0059152D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>dubna</w:t>
                            </w:r>
                            <w:r w:rsidR="00A21984" w:rsidRPr="00A21984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 xml:space="preserve"> 20</w:t>
                            </w:r>
                            <w:r w:rsidR="00F72A73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>2</w:t>
                            </w:r>
                            <w:r w:rsidR="008E0020">
                              <w:rPr>
                                <w:rFonts w:ascii="Trebuchet MS" w:hAnsi="Trebuchet MS"/>
                                <w:b/>
                                <w:bCs/>
                                <w:color w:val="000099"/>
                                <w:kern w:val="24"/>
                              </w:rPr>
                              <w:t>2</w:t>
                            </w:r>
                          </w:p>
                          <w:p w14:paraId="71B9E088" w14:textId="77777777" w:rsidR="00AF7FA1" w:rsidRPr="00AF7FA1" w:rsidRDefault="00F72A73" w:rsidP="00AF7FA1">
                            <w:pPr>
                              <w:ind w:left="708"/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Termíny</w:t>
                            </w:r>
                            <w:r w:rsidR="00AF7FA1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osmi </w:t>
                            </w:r>
                            <w:r w:rsidR="000F4AC3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setkání</w:t>
                            </w:r>
                            <w:r w:rsidR="00AF7FA1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,</w:t>
                            </w:r>
                            <w:r w:rsidR="00545B96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F7FA1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včetně toho prvního,</w:t>
                            </w:r>
                          </w:p>
                          <w:p w14:paraId="02E7B6D3" w14:textId="5E1C64D1" w:rsidR="00CF7C6D" w:rsidRPr="00AF7FA1" w:rsidRDefault="00AF7FA1" w:rsidP="00AF7FA1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CF7C6D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budou určeny s přibližně </w:t>
                            </w:r>
                            <w:r w:rsidR="005D42F1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>14denními</w:t>
                            </w:r>
                            <w:r w:rsidR="00CF7C6D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intervaly, </w:t>
                            </w:r>
                          </w:p>
                          <w:p w14:paraId="0E5D620C" w14:textId="77777777" w:rsidR="00FC0A32" w:rsidRPr="00AF7FA1" w:rsidRDefault="00AF7FA1" w:rsidP="00AF7FA1">
                            <w:pP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="00545B96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účastníci </w:t>
                            </w:r>
                            <w:r w:rsidR="00CF7C6D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u w:val="single"/>
                              </w:rPr>
                              <w:t>si je dohodnou tak,</w:t>
                            </w:r>
                            <w:r w:rsidR="001B7E7F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="00545B96" w:rsidRPr="00AF7FA1">
                              <w:rPr>
                                <w:rFonts w:ascii="Calibri" w:hAnsi="Calibri" w:cs="Calibri"/>
                                <w:bCs/>
                                <w:sz w:val="20"/>
                                <w:szCs w:val="20"/>
                                <w:u w:val="single"/>
                              </w:rPr>
                              <w:t>aby jim vyhovovaly.</w:t>
                            </w:r>
                          </w:p>
                          <w:p w14:paraId="2F870BFA" w14:textId="77777777" w:rsidR="00A2391A" w:rsidRDefault="00A2391A" w:rsidP="00AF7FA1">
                            <w:pPr>
                              <w:ind w:left="708"/>
                              <w:rPr>
                                <w:rFonts w:ascii="Calibri" w:hAnsi="Calibri"/>
                                <w:bCs/>
                                <w:color w:val="000080"/>
                              </w:rPr>
                            </w:pPr>
                          </w:p>
                          <w:p w14:paraId="6AE34757" w14:textId="77777777" w:rsidR="0036268E" w:rsidRPr="00FC487F" w:rsidRDefault="00EF4FFB" w:rsidP="00AF7FA1">
                            <w:pPr>
                              <w:ind w:left="708"/>
                              <w:rPr>
                                <w:rFonts w:ascii="Calibri" w:hAnsi="Calibri"/>
                                <w:bCs/>
                                <w:color w:val="000080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color w:val="000080"/>
                              </w:rPr>
                              <w:t>Místo konání – sídlo společnosti</w:t>
                            </w:r>
                            <w:r w:rsidR="00F72A73">
                              <w:rPr>
                                <w:rFonts w:ascii="Calibri" w:hAnsi="Calibri"/>
                                <w:bCs/>
                                <w:color w:val="000080"/>
                              </w:rPr>
                              <w:t xml:space="preserve"> MASS</w:t>
                            </w:r>
                            <w:r>
                              <w:rPr>
                                <w:rFonts w:ascii="Calibri" w:hAnsi="Calibri"/>
                                <w:bCs/>
                                <w:color w:val="000080"/>
                              </w:rPr>
                              <w:t>:</w:t>
                            </w:r>
                          </w:p>
                          <w:p w14:paraId="2C34C66C" w14:textId="77777777" w:rsidR="0036268E" w:rsidRPr="00D52315" w:rsidRDefault="00673F87" w:rsidP="0036268E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D52315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MASS </w:t>
                            </w:r>
                            <w:proofErr w:type="spellStart"/>
                            <w:r w:rsidRPr="00D52315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Training</w:t>
                            </w:r>
                            <w:proofErr w:type="spellEnd"/>
                            <w:r w:rsidRPr="00D52315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&amp; Media</w:t>
                            </w:r>
                            <w:r w:rsidR="001A1018">
                              <w:rPr>
                                <w:rFonts w:ascii="Calibri" w:hAnsi="Calibri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, s.r.o.</w:t>
                            </w:r>
                            <w:r w:rsidR="00ED76EF" w:rsidRPr="00D52315">
                              <w:rPr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br/>
                            </w:r>
                            <w:r w:rsidR="0036268E" w:rsidRPr="00D52315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Nad </w:t>
                            </w:r>
                            <w:proofErr w:type="spellStart"/>
                            <w:r w:rsidR="0036268E" w:rsidRPr="00D52315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Kazankou</w:t>
                            </w:r>
                            <w:proofErr w:type="spellEnd"/>
                            <w:r w:rsidR="0036268E" w:rsidRPr="00D52315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649/46</w:t>
                            </w:r>
                          </w:p>
                          <w:p w14:paraId="7FACF3C6" w14:textId="77777777" w:rsidR="0036268E" w:rsidRDefault="0036268E" w:rsidP="0036268E">
                            <w:pPr>
                              <w:jc w:val="center"/>
                              <w:rPr>
                                <w:rStyle w:val="Hypertextovodkaz"/>
                                <w:rFonts w:ascii="Calibri" w:hAnsi="Calibri"/>
                                <w:sz w:val="20"/>
                              </w:rPr>
                            </w:pPr>
                            <w:r w:rsidRPr="00D52315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171 </w:t>
                            </w:r>
                            <w:proofErr w:type="gramStart"/>
                            <w:r w:rsidRPr="00D52315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00  Praha</w:t>
                            </w:r>
                            <w:proofErr w:type="gramEnd"/>
                            <w:r w:rsidRPr="00D52315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 7 – </w:t>
                            </w:r>
                            <w:proofErr w:type="spellStart"/>
                            <w:r w:rsidRPr="00D52315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Trója</w:t>
                            </w:r>
                            <w:proofErr w:type="spellEnd"/>
                            <w:r w:rsidR="00FC487F" w:rsidRPr="00D52315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br/>
                            </w:r>
                            <w:hyperlink r:id="rId9" w:history="1">
                              <w:r w:rsidR="00FC487F" w:rsidRPr="00D97AF9">
                                <w:rPr>
                                  <w:rStyle w:val="Hypertextovodkaz"/>
                                  <w:rFonts w:ascii="Calibri" w:hAnsi="Calibri"/>
                                  <w:sz w:val="20"/>
                                </w:rPr>
                                <w:t>www.mass.cz</w:t>
                              </w:r>
                            </w:hyperlink>
                          </w:p>
                          <w:p w14:paraId="2910EB44" w14:textId="77777777" w:rsidR="0053193B" w:rsidRPr="00D52315" w:rsidRDefault="0053193B" w:rsidP="0036268E">
                            <w:pPr>
                              <w:jc w:val="center"/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</w:pPr>
                            <w:r w:rsidRPr="0053193B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 xml:space="preserve">Tel.: +420 </w:t>
                            </w:r>
                            <w:r w:rsidR="001E000B">
                              <w:rPr>
                                <w:rFonts w:ascii="Calibri" w:hAnsi="Calibri"/>
                                <w:color w:val="000000"/>
                                <w:sz w:val="20"/>
                              </w:rPr>
                              <w:t>602 624 173</w:t>
                            </w:r>
                          </w:p>
                          <w:p w14:paraId="091E5EC2" w14:textId="77777777" w:rsidR="0036268E" w:rsidRPr="00D52315" w:rsidRDefault="004130E2" w:rsidP="007645D3">
                            <w:pPr>
                              <w:jc w:val="center"/>
                              <w:rPr>
                                <w:rStyle w:val="apple-style-span"/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Style w:val="apple-style-span"/>
                                <w:rFonts w:ascii="Calibri" w:hAnsi="Calibri" w:cs="Arial"/>
                                <w:color w:val="000080"/>
                                <w:sz w:val="20"/>
                                <w:szCs w:val="20"/>
                              </w:rPr>
                              <w:br/>
                            </w:r>
                            <w:r w:rsidR="00FC487F" w:rsidRPr="00FC487F">
                              <w:rPr>
                                <w:rStyle w:val="apple-style-span"/>
                                <w:rFonts w:ascii="Calibri" w:hAnsi="Calibri" w:cs="Arial"/>
                                <w:b/>
                                <w:color w:val="000080"/>
                              </w:rPr>
                              <w:t xml:space="preserve">Přihlášky zasílejte </w:t>
                            </w:r>
                            <w:r w:rsidR="00291250">
                              <w:rPr>
                                <w:rStyle w:val="apple-style-span"/>
                                <w:rFonts w:ascii="Calibri" w:hAnsi="Calibri" w:cs="Arial"/>
                                <w:b/>
                                <w:color w:val="000080"/>
                              </w:rPr>
                              <w:t xml:space="preserve">prosím </w:t>
                            </w:r>
                            <w:r w:rsidR="00FC487F" w:rsidRPr="00FC487F">
                              <w:rPr>
                                <w:rStyle w:val="apple-style-span"/>
                                <w:rFonts w:ascii="Calibri" w:hAnsi="Calibri" w:cs="Arial"/>
                                <w:b/>
                                <w:color w:val="000080"/>
                              </w:rPr>
                              <w:t>na:</w:t>
                            </w:r>
                            <w:r w:rsidR="0036268E" w:rsidRPr="005454A6">
                              <w:br/>
                            </w:r>
                            <w:r w:rsidR="00545B96">
                              <w:rPr>
                                <w:rStyle w:val="apple-style-span"/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>E-mail</w:t>
                            </w:r>
                            <w:r w:rsidR="0036268E" w:rsidRPr="00D52315">
                              <w:rPr>
                                <w:rStyle w:val="apple-style-span"/>
                                <w:rFonts w:ascii="Calibri" w:hAnsi="Calibri" w:cs="Arial"/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10" w:history="1">
                              <w:r w:rsidR="00291250" w:rsidRPr="00D97AF9">
                                <w:rPr>
                                  <w:rStyle w:val="Hypertextovodkaz"/>
                                  <w:rFonts w:ascii="Calibri" w:hAnsi="Calibri" w:cs="Arial"/>
                                  <w:sz w:val="20"/>
                                  <w:szCs w:val="20"/>
                                </w:rPr>
                                <w:t>mass@mass.cz</w:t>
                              </w:r>
                            </w:hyperlink>
                          </w:p>
                          <w:p w14:paraId="6D25DDCA" w14:textId="77777777" w:rsidR="0036268E" w:rsidRDefault="005F05AE" w:rsidP="0036268E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60BA79C1" w14:textId="77777777" w:rsidR="0036268E" w:rsidRDefault="0036268E" w:rsidP="0036268E">
                            <w:pPr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6CDDC630" w14:textId="77777777" w:rsidR="0036268E" w:rsidRPr="00990EE7" w:rsidRDefault="0036268E" w:rsidP="0036268E">
                            <w:pPr>
                              <w:jc w:val="center"/>
                              <w:rPr>
                                <w:rFonts w:ascii="Calibri" w:hAnsi="Calibri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1F7E6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33.65pt;margin-top:24.1pt;width:267pt;height:43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">
                <v:textbox>
                  <w:txbxContent>
                    <w:p w14:paraId="4A8F8647" w14:textId="77777777" w:rsidR="00A21984" w:rsidRDefault="00A21984" w:rsidP="006727A4">
                      <w:pPr>
                        <w:spacing w:after="120"/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</w:p>
                    <w:p w14:paraId="7F1F1BF8" w14:textId="77777777" w:rsidR="00C632F7" w:rsidRPr="00FC487F" w:rsidRDefault="00DA55F8" w:rsidP="006727A4">
                      <w:pPr>
                        <w:spacing w:after="120"/>
                        <w:jc w:val="center"/>
                        <w:rPr>
                          <w:rFonts w:ascii="Calibri" w:hAnsi="Calibri"/>
                          <w:color w:val="000080"/>
                        </w:rPr>
                      </w:pPr>
                      <w:r>
                        <w:rPr>
                          <w:rFonts w:ascii="Calibri" w:hAnsi="Calibri"/>
                          <w:color w:val="000080"/>
                        </w:rPr>
                        <w:t>Kurzem provázejí</w:t>
                      </w:r>
                      <w:r w:rsidR="00EF4FFB">
                        <w:rPr>
                          <w:rFonts w:ascii="Calibri" w:hAnsi="Calibri"/>
                          <w:color w:val="000080"/>
                        </w:rPr>
                        <w:t>:</w:t>
                      </w:r>
                    </w:p>
                    <w:p w14:paraId="6780F28D" w14:textId="77777777" w:rsidR="002A2595" w:rsidRPr="00D52315" w:rsidRDefault="002A2595" w:rsidP="002A2595">
                      <w:pPr>
                        <w:jc w:val="center"/>
                        <w:rPr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D52315">
                        <w:rPr>
                          <w:rStyle w:val="apple-style-span"/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 xml:space="preserve">Ing. Tim Šlapák, </w:t>
                      </w:r>
                      <w:proofErr w:type="spellStart"/>
                      <w:r w:rsidRPr="00D52315">
                        <w:rPr>
                          <w:rStyle w:val="apple-style-span"/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MSc</w:t>
                      </w:r>
                      <w:proofErr w:type="spellEnd"/>
                      <w:r w:rsidRPr="00D52315">
                        <w:rPr>
                          <w:rStyle w:val="apple-style-span"/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.</w:t>
                      </w:r>
                      <w:r w:rsidRPr="00D52315">
                        <w:rPr>
                          <w:rStyle w:val="apple-style-span"/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D52315"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Trenér, kouč a konzultant</w:t>
                      </w:r>
                      <w:r w:rsidR="00836C85"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,</w:t>
                      </w:r>
                      <w:r w:rsidRPr="00D52315"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A21984"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 xml:space="preserve">specialista na komunikaci </w:t>
                      </w:r>
                      <w:r w:rsidRPr="00D52315"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s bohatými zkušenostmi s přípravou top manažerů, obchodníků i politiků</w:t>
                      </w:r>
                      <w:r w:rsidR="00811553" w:rsidRPr="00D52315">
                        <w:rPr>
                          <w:rFonts w:ascii="Calibri" w:hAnsi="Calibri" w:cs="Calibri"/>
                          <w:bCs/>
                          <w:color w:val="000000"/>
                          <w:sz w:val="20"/>
                          <w:szCs w:val="20"/>
                        </w:rPr>
                        <w:t>.</w:t>
                      </w:r>
                    </w:p>
                    <w:p w14:paraId="58E5F5FF" w14:textId="77777777" w:rsidR="0036268E" w:rsidRPr="00D52315" w:rsidRDefault="004130E2" w:rsidP="00ED76EF">
                      <w:pPr>
                        <w:jc w:val="center"/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D52315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br/>
                      </w:r>
                      <w:r w:rsidR="0036268E" w:rsidRPr="00D52315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 xml:space="preserve">Ing. Dimitrij </w:t>
                      </w:r>
                      <w:proofErr w:type="spellStart"/>
                      <w:r w:rsidR="0036268E" w:rsidRPr="00D52315">
                        <w:rPr>
                          <w:rFonts w:ascii="Calibri" w:hAnsi="Calibri"/>
                          <w:b/>
                          <w:color w:val="000000"/>
                          <w:sz w:val="20"/>
                          <w:szCs w:val="20"/>
                        </w:rPr>
                        <w:t>Hálkov</w:t>
                      </w:r>
                      <w:proofErr w:type="spellEnd"/>
                    </w:p>
                    <w:p w14:paraId="091B0B43" w14:textId="77777777" w:rsidR="006727A4" w:rsidRDefault="0036268E" w:rsidP="0036268E">
                      <w:pPr>
                        <w:jc w:val="center"/>
                        <w:rPr>
                          <w:rStyle w:val="apple-style-span"/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 w:rsidRPr="00D52315">
                        <w:rPr>
                          <w:rStyle w:val="apple-style-span"/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Trenér a specialista na prezentační, manažerské</w:t>
                      </w:r>
                      <w:r w:rsidR="00ED76EF" w:rsidRPr="00D52315">
                        <w:rPr>
                          <w:rStyle w:val="apple-style-span"/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Pr="00D52315">
                        <w:rPr>
                          <w:rStyle w:val="apple-style-span"/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a obchodní dovednosti, projektové řízení.</w:t>
                      </w:r>
                    </w:p>
                    <w:p w14:paraId="6D8BB1B9" w14:textId="77777777" w:rsidR="0036268E" w:rsidRPr="006727A4" w:rsidRDefault="0036268E" w:rsidP="00BC1BB2">
                      <w:pPr>
                        <w:rPr>
                          <w:rFonts w:ascii="Calibri" w:hAnsi="Calibri"/>
                          <w:b/>
                          <w:color w:val="000000"/>
                          <w:sz w:val="20"/>
                        </w:rPr>
                      </w:pPr>
                    </w:p>
                    <w:p w14:paraId="232E02BD" w14:textId="77777777" w:rsidR="00D210D8" w:rsidRDefault="00EF4FFB" w:rsidP="00D210D8">
                      <w:pPr>
                        <w:jc w:val="center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color w:val="000080"/>
                        </w:rPr>
                        <w:t>Termíny konání:</w:t>
                      </w:r>
                      <w:r w:rsidR="007645D3">
                        <w:rPr>
                          <w:rFonts w:ascii="Calibri" w:hAnsi="Calibri"/>
                          <w:color w:val="000080"/>
                          <w:sz w:val="20"/>
                        </w:rPr>
                        <w:br/>
                      </w:r>
                      <w:r w:rsidR="004130E2" w:rsidRPr="009F4B6E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Všechny časy </w:t>
                      </w:r>
                      <w:r w:rsidR="00754376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setkání</w:t>
                      </w:r>
                      <w:r w:rsidR="004130E2" w:rsidRPr="009F4B6E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jsou </w:t>
                      </w:r>
                      <w:r w:rsidR="004130E2" w:rsidRPr="00CF65A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od 16:30 do 20:30 </w:t>
                      </w:r>
                      <w:r w:rsidR="00FC487F" w:rsidRPr="00CF65A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hodin</w:t>
                      </w:r>
                      <w:r w:rsidR="009C345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  <w:r w:rsidR="004130E2" w:rsidRPr="009C345E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2BE24E" w14:textId="77777777" w:rsidR="00A21984" w:rsidRDefault="009C345E" w:rsidP="00D210D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 w:rsidRPr="002E116B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Předběžné</w:t>
                      </w:r>
                      <w:r w:rsidRPr="002E116B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termíny </w:t>
                      </w:r>
                      <w:r w:rsidR="00754376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setkání</w:t>
                      </w:r>
                      <w:r w:rsidRPr="009C345E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jsou </w:t>
                      </w:r>
                      <w:r w:rsidR="00A21984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středy nebo </w:t>
                      </w:r>
                      <w:r w:rsidRPr="009C345E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čtvrtky</w:t>
                      </w:r>
                      <w:r w:rsidR="00A21984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2995956A" w14:textId="77777777" w:rsidR="00D210D8" w:rsidRDefault="00A21984" w:rsidP="00D210D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zpravidla </w:t>
                      </w:r>
                      <w:r w:rsidR="007543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 xml:space="preserve">v rozmezí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2–3 týdn</w:t>
                      </w:r>
                      <w:r w:rsidR="00754376"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ů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A91DD7F" w14:textId="77777777" w:rsidR="00A21984" w:rsidRDefault="00A21984" w:rsidP="00D210D8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78EB30BE" w14:textId="7F4ACA90" w:rsidR="00A21984" w:rsidRPr="00A21984" w:rsidRDefault="00AF7FA1" w:rsidP="00AF7FA1">
                      <w:pPr>
                        <w:rPr>
                          <w:rFonts w:ascii="Calibri" w:hAnsi="Calibri" w:cs="Calibri"/>
                          <w:b/>
                          <w:bCs/>
                        </w:rPr>
                      </w:pPr>
                      <w:r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 xml:space="preserve">       </w:t>
                      </w:r>
                      <w:r w:rsidR="00F72A73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>Plánujeme za</w:t>
                      </w:r>
                      <w:r w:rsidR="00EF7C66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>č</w:t>
                      </w:r>
                      <w:r w:rsidR="00F72A73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>ít</w:t>
                      </w:r>
                      <w:r w:rsidR="00A21984" w:rsidRPr="00A21984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 xml:space="preserve"> </w:t>
                      </w:r>
                      <w:r w:rsidR="008377A7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>2</w:t>
                      </w:r>
                      <w:r w:rsidR="00B64362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>1</w:t>
                      </w:r>
                      <w:r w:rsidR="00F72A73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 xml:space="preserve">. </w:t>
                      </w:r>
                      <w:r w:rsidR="0059152D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>dubna</w:t>
                      </w:r>
                      <w:r w:rsidR="00A21984" w:rsidRPr="00A21984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 xml:space="preserve"> 20</w:t>
                      </w:r>
                      <w:r w:rsidR="00F72A73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>2</w:t>
                      </w:r>
                      <w:r w:rsidR="008E0020">
                        <w:rPr>
                          <w:rFonts w:ascii="Trebuchet MS" w:hAnsi="Trebuchet MS"/>
                          <w:b/>
                          <w:bCs/>
                          <w:color w:val="000099"/>
                          <w:kern w:val="24"/>
                        </w:rPr>
                        <w:t>2</w:t>
                      </w:r>
                    </w:p>
                    <w:p w14:paraId="71B9E088" w14:textId="77777777" w:rsidR="00AF7FA1" w:rsidRPr="00AF7FA1" w:rsidRDefault="00F72A73" w:rsidP="00AF7FA1">
                      <w:pPr>
                        <w:ind w:left="708"/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Termíny</w:t>
                      </w:r>
                      <w:r w:rsidR="00AF7FA1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osmi </w:t>
                      </w:r>
                      <w:r w:rsidR="000F4AC3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setkání</w:t>
                      </w:r>
                      <w:r w:rsidR="00AF7FA1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,</w:t>
                      </w:r>
                      <w:r w:rsidR="00545B96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AF7FA1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včetně toho prvního,</w:t>
                      </w:r>
                    </w:p>
                    <w:p w14:paraId="02E7B6D3" w14:textId="5E1C64D1" w:rsidR="00CF7C6D" w:rsidRPr="00AF7FA1" w:rsidRDefault="00AF7FA1" w:rsidP="00AF7FA1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="00CF7C6D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budou určeny s přibližně </w:t>
                      </w:r>
                      <w:r w:rsidR="005D42F1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>14denními</w:t>
                      </w:r>
                      <w:r w:rsidR="00CF7C6D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intervaly, </w:t>
                      </w:r>
                    </w:p>
                    <w:p w14:paraId="0E5D620C" w14:textId="77777777" w:rsidR="00FC0A32" w:rsidRPr="00AF7FA1" w:rsidRDefault="00AF7FA1" w:rsidP="00AF7FA1">
                      <w:pPr>
                        <w:rPr>
                          <w:rFonts w:ascii="Calibri" w:hAnsi="Calibri" w:cs="Calibri"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Calibri" w:hAnsi="Calibri" w:cs="Calibri"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="00545B96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u w:val="single"/>
                        </w:rPr>
                        <w:t xml:space="preserve">účastníci </w:t>
                      </w:r>
                      <w:r w:rsidR="00CF7C6D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u w:val="single"/>
                        </w:rPr>
                        <w:t>si je dohodnou tak,</w:t>
                      </w:r>
                      <w:r w:rsidR="001B7E7F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="00545B96" w:rsidRPr="00AF7FA1">
                        <w:rPr>
                          <w:rFonts w:ascii="Calibri" w:hAnsi="Calibri" w:cs="Calibri"/>
                          <w:bCs/>
                          <w:sz w:val="20"/>
                          <w:szCs w:val="20"/>
                          <w:u w:val="single"/>
                        </w:rPr>
                        <w:t>aby jim vyhovovaly.</w:t>
                      </w:r>
                    </w:p>
                    <w:p w14:paraId="2F870BFA" w14:textId="77777777" w:rsidR="00A2391A" w:rsidRDefault="00A2391A" w:rsidP="00AF7FA1">
                      <w:pPr>
                        <w:ind w:left="708"/>
                        <w:rPr>
                          <w:rFonts w:ascii="Calibri" w:hAnsi="Calibri"/>
                          <w:bCs/>
                          <w:color w:val="000080"/>
                        </w:rPr>
                      </w:pPr>
                    </w:p>
                    <w:p w14:paraId="6AE34757" w14:textId="77777777" w:rsidR="0036268E" w:rsidRPr="00FC487F" w:rsidRDefault="00EF4FFB" w:rsidP="00AF7FA1">
                      <w:pPr>
                        <w:ind w:left="708"/>
                        <w:rPr>
                          <w:rFonts w:ascii="Calibri" w:hAnsi="Calibri"/>
                          <w:bCs/>
                          <w:color w:val="000080"/>
                        </w:rPr>
                      </w:pPr>
                      <w:r>
                        <w:rPr>
                          <w:rFonts w:ascii="Calibri" w:hAnsi="Calibri"/>
                          <w:bCs/>
                          <w:color w:val="000080"/>
                        </w:rPr>
                        <w:t>Místo konání – sídlo společnosti</w:t>
                      </w:r>
                      <w:r w:rsidR="00F72A73">
                        <w:rPr>
                          <w:rFonts w:ascii="Calibri" w:hAnsi="Calibri"/>
                          <w:bCs/>
                          <w:color w:val="000080"/>
                        </w:rPr>
                        <w:t xml:space="preserve"> MASS</w:t>
                      </w:r>
                      <w:r>
                        <w:rPr>
                          <w:rFonts w:ascii="Calibri" w:hAnsi="Calibri"/>
                          <w:bCs/>
                          <w:color w:val="000080"/>
                        </w:rPr>
                        <w:t>:</w:t>
                      </w:r>
                    </w:p>
                    <w:p w14:paraId="2C34C66C" w14:textId="77777777" w:rsidR="0036268E" w:rsidRPr="00D52315" w:rsidRDefault="00673F87" w:rsidP="0036268E">
                      <w:pPr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D52315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 xml:space="preserve"> MASS </w:t>
                      </w:r>
                      <w:proofErr w:type="spellStart"/>
                      <w:r w:rsidRPr="00D52315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Training</w:t>
                      </w:r>
                      <w:proofErr w:type="spellEnd"/>
                      <w:r w:rsidRPr="00D52315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 xml:space="preserve"> &amp; Media</w:t>
                      </w:r>
                      <w:r w:rsidR="001A1018">
                        <w:rPr>
                          <w:rFonts w:ascii="Calibri" w:hAnsi="Calibri" w:cs="Arial"/>
                          <w:b/>
                          <w:color w:val="000000"/>
                          <w:sz w:val="20"/>
                          <w:szCs w:val="20"/>
                        </w:rPr>
                        <w:t>, s.r.o.</w:t>
                      </w:r>
                      <w:r w:rsidR="00ED76EF" w:rsidRPr="00D52315">
                        <w:rPr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br/>
                      </w:r>
                      <w:r w:rsidR="0036268E" w:rsidRPr="00D52315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Nad </w:t>
                      </w:r>
                      <w:proofErr w:type="spellStart"/>
                      <w:r w:rsidR="0036268E" w:rsidRPr="00D52315">
                        <w:rPr>
                          <w:rFonts w:ascii="Calibri" w:hAnsi="Calibri"/>
                          <w:color w:val="000000"/>
                          <w:sz w:val="20"/>
                        </w:rPr>
                        <w:t>Kazankou</w:t>
                      </w:r>
                      <w:proofErr w:type="spellEnd"/>
                      <w:r w:rsidR="0036268E" w:rsidRPr="00D52315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649/46</w:t>
                      </w:r>
                    </w:p>
                    <w:p w14:paraId="7FACF3C6" w14:textId="77777777" w:rsidR="0036268E" w:rsidRDefault="0036268E" w:rsidP="0036268E">
                      <w:pPr>
                        <w:jc w:val="center"/>
                        <w:rPr>
                          <w:rStyle w:val="Hypertextovodkaz"/>
                          <w:rFonts w:ascii="Calibri" w:hAnsi="Calibri"/>
                          <w:sz w:val="20"/>
                        </w:rPr>
                      </w:pPr>
                      <w:r w:rsidRPr="00D52315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171 </w:t>
                      </w:r>
                      <w:proofErr w:type="gramStart"/>
                      <w:r w:rsidRPr="00D52315">
                        <w:rPr>
                          <w:rFonts w:ascii="Calibri" w:hAnsi="Calibri"/>
                          <w:color w:val="000000"/>
                          <w:sz w:val="20"/>
                        </w:rPr>
                        <w:t>00  Praha</w:t>
                      </w:r>
                      <w:proofErr w:type="gramEnd"/>
                      <w:r w:rsidRPr="00D52315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 7 – </w:t>
                      </w:r>
                      <w:proofErr w:type="spellStart"/>
                      <w:r w:rsidRPr="00D52315">
                        <w:rPr>
                          <w:rFonts w:ascii="Calibri" w:hAnsi="Calibri"/>
                          <w:color w:val="000000"/>
                          <w:sz w:val="20"/>
                        </w:rPr>
                        <w:t>Trója</w:t>
                      </w:r>
                      <w:proofErr w:type="spellEnd"/>
                      <w:r w:rsidR="00FC487F" w:rsidRPr="00D52315">
                        <w:rPr>
                          <w:rFonts w:ascii="Calibri" w:hAnsi="Calibri"/>
                          <w:color w:val="000000"/>
                          <w:sz w:val="20"/>
                        </w:rPr>
                        <w:br/>
                      </w:r>
                      <w:hyperlink r:id="rId11" w:history="1">
                        <w:r w:rsidR="00FC487F" w:rsidRPr="00D97AF9">
                          <w:rPr>
                            <w:rStyle w:val="Hypertextovodkaz"/>
                            <w:rFonts w:ascii="Calibri" w:hAnsi="Calibri"/>
                            <w:sz w:val="20"/>
                          </w:rPr>
                          <w:t>www.mass.cz</w:t>
                        </w:r>
                      </w:hyperlink>
                    </w:p>
                    <w:p w14:paraId="2910EB44" w14:textId="77777777" w:rsidR="0053193B" w:rsidRPr="00D52315" w:rsidRDefault="0053193B" w:rsidP="0036268E">
                      <w:pPr>
                        <w:jc w:val="center"/>
                        <w:rPr>
                          <w:rFonts w:ascii="Calibri" w:hAnsi="Calibri"/>
                          <w:color w:val="000000"/>
                          <w:sz w:val="20"/>
                        </w:rPr>
                      </w:pPr>
                      <w:r w:rsidRPr="0053193B">
                        <w:rPr>
                          <w:rFonts w:ascii="Calibri" w:hAnsi="Calibri"/>
                          <w:color w:val="000000"/>
                          <w:sz w:val="20"/>
                        </w:rPr>
                        <w:t xml:space="preserve">Tel.: +420 </w:t>
                      </w:r>
                      <w:r w:rsidR="001E000B">
                        <w:rPr>
                          <w:rFonts w:ascii="Calibri" w:hAnsi="Calibri"/>
                          <w:color w:val="000000"/>
                          <w:sz w:val="20"/>
                        </w:rPr>
                        <w:t>602 624 173</w:t>
                      </w:r>
                    </w:p>
                    <w:p w14:paraId="091E5EC2" w14:textId="77777777" w:rsidR="0036268E" w:rsidRPr="00D52315" w:rsidRDefault="004130E2" w:rsidP="007645D3">
                      <w:pPr>
                        <w:jc w:val="center"/>
                        <w:rPr>
                          <w:rStyle w:val="apple-style-span"/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Style w:val="apple-style-span"/>
                          <w:rFonts w:ascii="Calibri" w:hAnsi="Calibri" w:cs="Arial"/>
                          <w:color w:val="000080"/>
                          <w:sz w:val="20"/>
                          <w:szCs w:val="20"/>
                        </w:rPr>
                        <w:br/>
                      </w:r>
                      <w:r w:rsidR="00FC487F" w:rsidRPr="00FC487F">
                        <w:rPr>
                          <w:rStyle w:val="apple-style-span"/>
                          <w:rFonts w:ascii="Calibri" w:hAnsi="Calibri" w:cs="Arial"/>
                          <w:b/>
                          <w:color w:val="000080"/>
                        </w:rPr>
                        <w:t xml:space="preserve">Přihlášky zasílejte </w:t>
                      </w:r>
                      <w:r w:rsidR="00291250">
                        <w:rPr>
                          <w:rStyle w:val="apple-style-span"/>
                          <w:rFonts w:ascii="Calibri" w:hAnsi="Calibri" w:cs="Arial"/>
                          <w:b/>
                          <w:color w:val="000080"/>
                        </w:rPr>
                        <w:t xml:space="preserve">prosím </w:t>
                      </w:r>
                      <w:r w:rsidR="00FC487F" w:rsidRPr="00FC487F">
                        <w:rPr>
                          <w:rStyle w:val="apple-style-span"/>
                          <w:rFonts w:ascii="Calibri" w:hAnsi="Calibri" w:cs="Arial"/>
                          <w:b/>
                          <w:color w:val="000080"/>
                        </w:rPr>
                        <w:t>na:</w:t>
                      </w:r>
                      <w:r w:rsidR="0036268E" w:rsidRPr="005454A6">
                        <w:br/>
                      </w:r>
                      <w:r w:rsidR="00545B96">
                        <w:rPr>
                          <w:rStyle w:val="apple-style-span"/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>E-mail</w:t>
                      </w:r>
                      <w:r w:rsidR="0036268E" w:rsidRPr="00D52315">
                        <w:rPr>
                          <w:rStyle w:val="apple-style-span"/>
                          <w:rFonts w:ascii="Calibri" w:hAnsi="Calibri" w:cs="Arial"/>
                          <w:color w:val="000000"/>
                          <w:sz w:val="20"/>
                          <w:szCs w:val="20"/>
                        </w:rPr>
                        <w:t xml:space="preserve">: </w:t>
                      </w:r>
                      <w:hyperlink r:id="rId12" w:history="1">
                        <w:r w:rsidR="00291250" w:rsidRPr="00D97AF9">
                          <w:rPr>
                            <w:rStyle w:val="Hypertextovodkaz"/>
                            <w:rFonts w:ascii="Calibri" w:hAnsi="Calibri" w:cs="Arial"/>
                            <w:sz w:val="20"/>
                            <w:szCs w:val="20"/>
                          </w:rPr>
                          <w:t>mass@mass.cz</w:t>
                        </w:r>
                      </w:hyperlink>
                    </w:p>
                    <w:p w14:paraId="6D25DDCA" w14:textId="77777777" w:rsidR="0036268E" w:rsidRDefault="005F05AE" w:rsidP="0036268E">
                      <w:pP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  <w:tab/>
                      </w:r>
                    </w:p>
                    <w:p w14:paraId="60BA79C1" w14:textId="77777777" w:rsidR="0036268E" w:rsidRDefault="0036268E" w:rsidP="0036268E">
                      <w:pPr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</w:p>
                    <w:p w14:paraId="6CDDC630" w14:textId="77777777" w:rsidR="0036268E" w:rsidRPr="00990EE7" w:rsidRDefault="0036268E" w:rsidP="0036268E">
                      <w:pPr>
                        <w:jc w:val="center"/>
                        <w:rPr>
                          <w:rFonts w:ascii="Calibri" w:hAnsi="Calibri"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50EE3" w:rsidRPr="00DA55F8">
        <w:rPr>
          <w:rFonts w:ascii="Calibri" w:hAnsi="Calibri"/>
          <w:b/>
          <w:sz w:val="28"/>
        </w:rPr>
        <w:t xml:space="preserve">1. </w:t>
      </w:r>
      <w:r w:rsidR="0078646D" w:rsidRPr="00DA55F8">
        <w:rPr>
          <w:rFonts w:ascii="Calibri" w:hAnsi="Calibri"/>
          <w:b/>
          <w:sz w:val="28"/>
        </w:rPr>
        <w:t>ČESKÝ ŘEČNICKÝ KLUB</w:t>
      </w:r>
      <w:r w:rsidR="005F05AE" w:rsidRPr="00DA55F8">
        <w:rPr>
          <w:rFonts w:ascii="Calibri" w:hAnsi="Calibri" w:cs="Calibri"/>
          <w:b/>
          <w:sz w:val="28"/>
        </w:rPr>
        <w:t>®</w:t>
      </w:r>
      <w:r w:rsidR="009D7F7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EA114" wp14:editId="4FA63F2D">
                <wp:simplePos x="0" y="0"/>
                <wp:positionH relativeFrom="column">
                  <wp:posOffset>-457200</wp:posOffset>
                </wp:positionH>
                <wp:positionV relativeFrom="paragraph">
                  <wp:posOffset>307975</wp:posOffset>
                </wp:positionV>
                <wp:extent cx="3200400" cy="5480050"/>
                <wp:effectExtent l="0" t="0" r="19050" b="2540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548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0860D" w14:textId="77777777" w:rsidR="0036268E" w:rsidRPr="00FC487F" w:rsidRDefault="0036268E" w:rsidP="00A6270C">
                            <w:pPr>
                              <w:pStyle w:val="Zkladntext"/>
                              <w:rPr>
                                <w:rFonts w:ascii="Calibri" w:hAnsi="Calibr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487F">
                              <w:rPr>
                                <w:rFonts w:ascii="Calibri" w:hAnsi="Calibr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N</w:t>
                            </w:r>
                            <w:r w:rsidR="00FC487F" w:rsidRPr="00FC487F">
                              <w:rPr>
                                <w:rFonts w:ascii="Calibri" w:hAnsi="Calibr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a základě Vaší </w:t>
                            </w:r>
                            <w:r w:rsidR="00062F10">
                              <w:rPr>
                                <w:rFonts w:ascii="Calibri" w:hAnsi="Calibr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nabídky</w:t>
                            </w:r>
                            <w:r w:rsidRPr="00FC487F">
                              <w:rPr>
                                <w:rFonts w:ascii="Calibri" w:hAnsi="Calibr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 xml:space="preserve"> přihlašujeme na kurz </w:t>
                            </w:r>
                          </w:p>
                          <w:p w14:paraId="266380C8" w14:textId="11F8ED21" w:rsidR="0036268E" w:rsidRPr="00FC487F" w:rsidRDefault="009D7F7F" w:rsidP="00A6270C">
                            <w:pPr>
                              <w:pStyle w:val="Zkladntext"/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>„</w:t>
                            </w:r>
                            <w:r w:rsidR="00BF6D38" w:rsidRPr="00FC487F"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 xml:space="preserve">SPEAKERS </w:t>
                            </w:r>
                            <w:r w:rsidR="00CD6742"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 xml:space="preserve">CLUB – </w:t>
                            </w:r>
                            <w:r w:rsidR="008E0020"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>JARO</w:t>
                            </w:r>
                            <w:r w:rsidR="00CD6742"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F6D38" w:rsidRPr="00FC487F"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>20</w:t>
                            </w:r>
                            <w:r w:rsidR="00F72A73"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>2</w:t>
                            </w:r>
                            <w:r w:rsidR="008E0020"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b w:val="0"/>
                                <w:caps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52504D40" w14:textId="054B5C54" w:rsidR="0036268E" w:rsidRPr="00FC487F" w:rsidRDefault="0036268E" w:rsidP="00A6270C">
                            <w:pPr>
                              <w:pStyle w:val="Zkladntext"/>
                              <w:rPr>
                                <w:rFonts w:ascii="Calibri" w:hAnsi="Calibr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FC487F">
                              <w:rPr>
                                <w:rFonts w:ascii="Calibri" w:hAnsi="Calibri"/>
                                <w:b w:val="0"/>
                                <w:color w:val="auto"/>
                                <w:sz w:val="24"/>
                                <w:szCs w:val="24"/>
                              </w:rPr>
                              <w:t>následujícího účastníka:</w:t>
                            </w:r>
                          </w:p>
                          <w:p w14:paraId="6DB06CDC" w14:textId="77777777" w:rsidR="0036268E" w:rsidRPr="005454A6" w:rsidRDefault="0036268E" w:rsidP="00A6270C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244D213F" w14:textId="77777777" w:rsidR="0036268E" w:rsidRPr="005454A6" w:rsidRDefault="0036268E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 w:rsidRPr="005454A6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Jméno, příjmení, titul:</w:t>
                            </w:r>
                          </w:p>
                          <w:p w14:paraId="3E0121F6" w14:textId="77777777" w:rsidR="00FC487F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4C80BD6C" w14:textId="77777777" w:rsidR="00FC487F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01EFB706" w14:textId="77777777" w:rsidR="00FC487F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Společnost:</w:t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br/>
                            </w:r>
                          </w:p>
                          <w:p w14:paraId="644D0C09" w14:textId="77777777" w:rsidR="0036268E" w:rsidRPr="005454A6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P</w:t>
                            </w:r>
                            <w:r w:rsidR="0036268E" w:rsidRPr="005454A6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ozice</w:t>
                            </w:r>
                            <w:r w:rsidR="00EF4FFB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/funkce</w:t>
                            </w:r>
                            <w:r w:rsidR="0036268E" w:rsidRPr="005454A6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:</w:t>
                            </w:r>
                          </w:p>
                          <w:p w14:paraId="7AD3B193" w14:textId="77777777" w:rsidR="0036268E" w:rsidRDefault="0036268E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2650525C" w14:textId="77777777" w:rsidR="00FC487F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727453EF" w14:textId="77777777" w:rsidR="00FC487F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E-mail:</w:t>
                            </w:r>
                          </w:p>
                          <w:p w14:paraId="73C4E0B9" w14:textId="77777777" w:rsidR="00FC487F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62EDFE6F" w14:textId="77777777" w:rsidR="00FC487F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5F46D172" w14:textId="77777777" w:rsidR="00FC487F" w:rsidRDefault="00FC487F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Mobil:</w:t>
                            </w:r>
                            <w:r w:rsidR="000A066F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 xml:space="preserve"> </w:t>
                            </w:r>
                          </w:p>
                          <w:p w14:paraId="3ADDFC8C" w14:textId="77777777" w:rsidR="00EF4FFB" w:rsidRDefault="00EF4FFB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712E638B" w14:textId="77777777" w:rsidR="00EF4FFB" w:rsidRDefault="00EF4FFB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1BADBFCA" w14:textId="77777777" w:rsidR="00EF4FFB" w:rsidRDefault="00EF4FFB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Telefon:</w:t>
                            </w:r>
                          </w:p>
                          <w:p w14:paraId="73A35842" w14:textId="77777777" w:rsidR="00EF4FFB" w:rsidRDefault="00EF4FFB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5C7DDECD" w14:textId="77777777" w:rsidR="00EF4FFB" w:rsidRDefault="00EF4FFB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63D93E01" w14:textId="77777777" w:rsidR="00EF4FFB" w:rsidRDefault="00EF4FFB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Web stránky:</w:t>
                            </w:r>
                          </w:p>
                          <w:p w14:paraId="202C9CE8" w14:textId="77777777" w:rsidR="00FC487F" w:rsidRDefault="00FC487F" w:rsidP="00FC487F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6A8C4360" w14:textId="77777777" w:rsidR="00FC487F" w:rsidRDefault="00FC487F" w:rsidP="00FC487F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2201A493" w14:textId="77777777" w:rsidR="00EF4FFB" w:rsidRDefault="00EF4FFB" w:rsidP="00FC487F">
                            <w:pPr>
                              <w:pStyle w:val="Zkladntext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413680E" w14:textId="77777777" w:rsidR="00FC487F" w:rsidRDefault="00EF4FFB" w:rsidP="00FC487F">
                            <w:pPr>
                              <w:pStyle w:val="Zkladntext"/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Cs/>
                                <w:sz w:val="24"/>
                                <w:szCs w:val="24"/>
                              </w:rPr>
                              <w:t>Fakturační údaje objednatele:</w:t>
                            </w:r>
                          </w:p>
                          <w:p w14:paraId="678BB3F4" w14:textId="77777777" w:rsidR="00EF4FFB" w:rsidRDefault="00EF4FFB" w:rsidP="00FC487F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758393CB" w14:textId="77777777" w:rsidR="00EF4FFB" w:rsidRDefault="00EF4FFB" w:rsidP="00FC487F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53C9D220" w14:textId="77777777" w:rsidR="00EF4FFB" w:rsidRDefault="00EF4FFB" w:rsidP="00FC487F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</w:p>
                          <w:p w14:paraId="008EE760" w14:textId="198CABA4" w:rsidR="00FC487F" w:rsidRDefault="001B2B15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 w:rsidRPr="005454A6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IČ:</w:t>
                            </w:r>
                            <w:r w:rsidRPr="00A6270C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 xml:space="preserve">  </w:t>
                            </w:r>
                            <w:r w:rsidR="00A6270C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br/>
                            </w:r>
                          </w:p>
                          <w:p w14:paraId="054F07E0" w14:textId="77777777" w:rsidR="0036268E" w:rsidRPr="005454A6" w:rsidRDefault="0036268E" w:rsidP="009A3426">
                            <w:pPr>
                              <w:pStyle w:val="Zkladntext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 w:rsidRPr="005454A6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 xml:space="preserve">DIČ:  </w:t>
                            </w:r>
                          </w:p>
                          <w:p w14:paraId="43EDC01E" w14:textId="77777777" w:rsidR="0036268E" w:rsidRPr="005454A6" w:rsidRDefault="0036268E" w:rsidP="00A6270C">
                            <w:pP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2F01687" w14:textId="77777777" w:rsidR="0036268E" w:rsidRPr="005454A6" w:rsidRDefault="0036268E" w:rsidP="00A6270C">
                            <w:pPr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EA114" id="Text Box 7" o:spid="_x0000_s1027" type="#_x0000_t202" style="position:absolute;left:0;text-align:left;margin-left:-36pt;margin-top:24.25pt;width:252pt;height:4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">
                <v:textbox>
                  <w:txbxContent>
                    <w:p w14:paraId="6040860D" w14:textId="77777777" w:rsidR="0036268E" w:rsidRPr="00FC487F" w:rsidRDefault="0036268E" w:rsidP="00A6270C">
                      <w:pPr>
                        <w:pStyle w:val="Zkladntext"/>
                        <w:rPr>
                          <w:rFonts w:ascii="Calibri" w:hAnsi="Calibri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FC487F">
                        <w:rPr>
                          <w:rFonts w:ascii="Calibri" w:hAnsi="Calibri"/>
                          <w:b w:val="0"/>
                          <w:color w:val="auto"/>
                          <w:sz w:val="24"/>
                          <w:szCs w:val="24"/>
                        </w:rPr>
                        <w:t>N</w:t>
                      </w:r>
                      <w:r w:rsidR="00FC487F" w:rsidRPr="00FC487F">
                        <w:rPr>
                          <w:rFonts w:ascii="Calibri" w:hAnsi="Calibri"/>
                          <w:b w:val="0"/>
                          <w:color w:val="auto"/>
                          <w:sz w:val="24"/>
                          <w:szCs w:val="24"/>
                        </w:rPr>
                        <w:t xml:space="preserve">a základě Vaší </w:t>
                      </w:r>
                      <w:r w:rsidR="00062F10">
                        <w:rPr>
                          <w:rFonts w:ascii="Calibri" w:hAnsi="Calibri"/>
                          <w:b w:val="0"/>
                          <w:color w:val="auto"/>
                          <w:sz w:val="24"/>
                          <w:szCs w:val="24"/>
                        </w:rPr>
                        <w:t>nabídky</w:t>
                      </w:r>
                      <w:r w:rsidRPr="00FC487F">
                        <w:rPr>
                          <w:rFonts w:ascii="Calibri" w:hAnsi="Calibri"/>
                          <w:b w:val="0"/>
                          <w:color w:val="auto"/>
                          <w:sz w:val="24"/>
                          <w:szCs w:val="24"/>
                        </w:rPr>
                        <w:t xml:space="preserve"> přihlašujeme na kurz </w:t>
                      </w:r>
                    </w:p>
                    <w:p w14:paraId="266380C8" w14:textId="11F8ED21" w:rsidR="0036268E" w:rsidRPr="00FC487F" w:rsidRDefault="009D7F7F" w:rsidP="00A6270C">
                      <w:pPr>
                        <w:pStyle w:val="Zkladntext"/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>„</w:t>
                      </w:r>
                      <w:r w:rsidR="00BF6D38" w:rsidRPr="00FC487F"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 xml:space="preserve">SPEAKERS </w:t>
                      </w:r>
                      <w:r w:rsidR="00CD6742"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 xml:space="preserve">CLUB – </w:t>
                      </w:r>
                      <w:r w:rsidR="008E0020"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>JARO</w:t>
                      </w:r>
                      <w:r w:rsidR="00CD6742"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 xml:space="preserve"> </w:t>
                      </w:r>
                      <w:r w:rsidR="00BF6D38" w:rsidRPr="00FC487F"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>20</w:t>
                      </w:r>
                      <w:r w:rsidR="00F72A73"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>2</w:t>
                      </w:r>
                      <w:r w:rsidR="008E0020"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Calibri" w:hAnsi="Calibri"/>
                          <w:b w:val="0"/>
                          <w:caps/>
                          <w:sz w:val="24"/>
                          <w:szCs w:val="24"/>
                        </w:rPr>
                        <w:t>“</w:t>
                      </w:r>
                    </w:p>
                    <w:p w14:paraId="52504D40" w14:textId="054B5C54" w:rsidR="0036268E" w:rsidRPr="00FC487F" w:rsidRDefault="0036268E" w:rsidP="00A6270C">
                      <w:pPr>
                        <w:pStyle w:val="Zkladntext"/>
                        <w:rPr>
                          <w:rFonts w:ascii="Calibri" w:hAnsi="Calibri"/>
                          <w:b w:val="0"/>
                          <w:color w:val="auto"/>
                          <w:sz w:val="24"/>
                          <w:szCs w:val="24"/>
                        </w:rPr>
                      </w:pPr>
                      <w:r w:rsidRPr="00FC487F">
                        <w:rPr>
                          <w:rFonts w:ascii="Calibri" w:hAnsi="Calibri"/>
                          <w:b w:val="0"/>
                          <w:color w:val="auto"/>
                          <w:sz w:val="24"/>
                          <w:szCs w:val="24"/>
                        </w:rPr>
                        <w:t>následujícího účastníka:</w:t>
                      </w:r>
                    </w:p>
                    <w:p w14:paraId="6DB06CDC" w14:textId="77777777" w:rsidR="0036268E" w:rsidRPr="005454A6" w:rsidRDefault="0036268E" w:rsidP="00A6270C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244D213F" w14:textId="77777777" w:rsidR="0036268E" w:rsidRPr="005454A6" w:rsidRDefault="0036268E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 w:rsidRPr="005454A6">
                        <w:rPr>
                          <w:rFonts w:ascii="Calibri" w:hAnsi="Calibri"/>
                          <w:color w:val="auto"/>
                          <w:sz w:val="20"/>
                        </w:rPr>
                        <w:t>Jméno, příjmení, titul:</w:t>
                      </w:r>
                    </w:p>
                    <w:p w14:paraId="3E0121F6" w14:textId="77777777" w:rsidR="00FC487F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4C80BD6C" w14:textId="77777777" w:rsidR="00FC487F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01EFB706" w14:textId="77777777" w:rsidR="00FC487F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</w:rPr>
                        <w:t>Společnost:</w:t>
                      </w:r>
                      <w:r>
                        <w:rPr>
                          <w:rFonts w:ascii="Calibri" w:hAnsi="Calibri"/>
                          <w:color w:val="auto"/>
                          <w:sz w:val="20"/>
                        </w:rPr>
                        <w:br/>
                      </w:r>
                      <w:r>
                        <w:rPr>
                          <w:rFonts w:ascii="Calibri" w:hAnsi="Calibri"/>
                          <w:color w:val="auto"/>
                          <w:sz w:val="20"/>
                        </w:rPr>
                        <w:br/>
                      </w:r>
                    </w:p>
                    <w:p w14:paraId="644D0C09" w14:textId="77777777" w:rsidR="0036268E" w:rsidRPr="005454A6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</w:rPr>
                        <w:t>P</w:t>
                      </w:r>
                      <w:r w:rsidR="0036268E" w:rsidRPr="005454A6">
                        <w:rPr>
                          <w:rFonts w:ascii="Calibri" w:hAnsi="Calibri"/>
                          <w:color w:val="auto"/>
                          <w:sz w:val="20"/>
                        </w:rPr>
                        <w:t>ozice</w:t>
                      </w:r>
                      <w:r w:rsidR="00EF4FFB">
                        <w:rPr>
                          <w:rFonts w:ascii="Calibri" w:hAnsi="Calibri"/>
                          <w:color w:val="auto"/>
                          <w:sz w:val="20"/>
                        </w:rPr>
                        <w:t>/funkce</w:t>
                      </w:r>
                      <w:r w:rsidR="0036268E" w:rsidRPr="005454A6">
                        <w:rPr>
                          <w:rFonts w:ascii="Calibri" w:hAnsi="Calibri"/>
                          <w:color w:val="auto"/>
                          <w:sz w:val="20"/>
                        </w:rPr>
                        <w:t>:</w:t>
                      </w:r>
                    </w:p>
                    <w:p w14:paraId="7AD3B193" w14:textId="77777777" w:rsidR="0036268E" w:rsidRDefault="0036268E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2650525C" w14:textId="77777777" w:rsidR="00FC487F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727453EF" w14:textId="77777777" w:rsidR="00FC487F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</w:rPr>
                        <w:t>E-mail:</w:t>
                      </w:r>
                    </w:p>
                    <w:p w14:paraId="73C4E0B9" w14:textId="77777777" w:rsidR="00FC487F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62EDFE6F" w14:textId="77777777" w:rsidR="00FC487F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5F46D172" w14:textId="77777777" w:rsidR="00FC487F" w:rsidRDefault="00FC487F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</w:rPr>
                        <w:t>Mobil:</w:t>
                      </w:r>
                      <w:r w:rsidR="000A066F">
                        <w:rPr>
                          <w:rFonts w:ascii="Calibri" w:hAnsi="Calibri"/>
                          <w:color w:val="auto"/>
                          <w:sz w:val="20"/>
                        </w:rPr>
                        <w:t xml:space="preserve"> </w:t>
                      </w:r>
                    </w:p>
                    <w:p w14:paraId="3ADDFC8C" w14:textId="77777777" w:rsidR="00EF4FFB" w:rsidRDefault="00EF4FFB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712E638B" w14:textId="77777777" w:rsidR="00EF4FFB" w:rsidRDefault="00EF4FFB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1BADBFCA" w14:textId="77777777" w:rsidR="00EF4FFB" w:rsidRDefault="00EF4FFB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</w:rPr>
                        <w:t>Telefon:</w:t>
                      </w:r>
                    </w:p>
                    <w:p w14:paraId="73A35842" w14:textId="77777777" w:rsidR="00EF4FFB" w:rsidRDefault="00EF4FFB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5C7DDECD" w14:textId="77777777" w:rsidR="00EF4FFB" w:rsidRDefault="00EF4FFB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63D93E01" w14:textId="77777777" w:rsidR="00EF4FFB" w:rsidRDefault="00EF4FFB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>
                        <w:rPr>
                          <w:rFonts w:ascii="Calibri" w:hAnsi="Calibri"/>
                          <w:color w:val="auto"/>
                          <w:sz w:val="20"/>
                        </w:rPr>
                        <w:t>Web stránky:</w:t>
                      </w:r>
                    </w:p>
                    <w:p w14:paraId="202C9CE8" w14:textId="77777777" w:rsidR="00FC487F" w:rsidRDefault="00FC487F" w:rsidP="00FC487F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6A8C4360" w14:textId="77777777" w:rsidR="00FC487F" w:rsidRDefault="00FC487F" w:rsidP="00FC487F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2201A493" w14:textId="77777777" w:rsidR="00EF4FFB" w:rsidRDefault="00EF4FFB" w:rsidP="00FC487F">
                      <w:pPr>
                        <w:pStyle w:val="Zkladntext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</w:p>
                    <w:p w14:paraId="3413680E" w14:textId="77777777" w:rsidR="00FC487F" w:rsidRDefault="00EF4FFB" w:rsidP="00FC487F">
                      <w:pPr>
                        <w:pStyle w:val="Zkladntext"/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Cs/>
                          <w:sz w:val="24"/>
                          <w:szCs w:val="24"/>
                        </w:rPr>
                        <w:t>Fakturační údaje objednatele:</w:t>
                      </w:r>
                    </w:p>
                    <w:p w14:paraId="678BB3F4" w14:textId="77777777" w:rsidR="00EF4FFB" w:rsidRDefault="00EF4FFB" w:rsidP="00FC487F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758393CB" w14:textId="77777777" w:rsidR="00EF4FFB" w:rsidRDefault="00EF4FFB" w:rsidP="00FC487F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53C9D220" w14:textId="77777777" w:rsidR="00EF4FFB" w:rsidRDefault="00EF4FFB" w:rsidP="00FC487F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</w:p>
                    <w:p w14:paraId="008EE760" w14:textId="198CABA4" w:rsidR="00FC487F" w:rsidRDefault="001B2B15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 w:rsidRPr="005454A6">
                        <w:rPr>
                          <w:rFonts w:ascii="Calibri" w:hAnsi="Calibri"/>
                          <w:color w:val="auto"/>
                          <w:sz w:val="20"/>
                        </w:rPr>
                        <w:t>IČ:</w:t>
                      </w:r>
                      <w:r w:rsidRPr="00A6270C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 xml:space="preserve">  </w:t>
                      </w:r>
                      <w:r w:rsidR="00A6270C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br/>
                      </w:r>
                    </w:p>
                    <w:p w14:paraId="054F07E0" w14:textId="77777777" w:rsidR="0036268E" w:rsidRPr="005454A6" w:rsidRDefault="0036268E" w:rsidP="009A3426">
                      <w:pPr>
                        <w:pStyle w:val="Zkladntext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 w:rsidRPr="005454A6">
                        <w:rPr>
                          <w:rFonts w:ascii="Calibri" w:hAnsi="Calibri"/>
                          <w:color w:val="auto"/>
                          <w:sz w:val="20"/>
                        </w:rPr>
                        <w:t xml:space="preserve">DIČ:  </w:t>
                      </w:r>
                    </w:p>
                    <w:p w14:paraId="43EDC01E" w14:textId="77777777" w:rsidR="0036268E" w:rsidRPr="005454A6" w:rsidRDefault="0036268E" w:rsidP="00A6270C">
                      <w:pP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</w:p>
                    <w:p w14:paraId="12F01687" w14:textId="77777777" w:rsidR="0036268E" w:rsidRPr="005454A6" w:rsidRDefault="0036268E" w:rsidP="00A6270C">
                      <w:pPr>
                        <w:rPr>
                          <w:rFonts w:ascii="Calibri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A5DC10C" w14:textId="77777777" w:rsidR="0036268E" w:rsidRDefault="0036268E" w:rsidP="005842FC">
      <w:pPr>
        <w:jc w:val="both"/>
        <w:rPr>
          <w:rFonts w:ascii="Calibri" w:hAnsi="Calibri"/>
          <w:sz w:val="20"/>
          <w:szCs w:val="20"/>
        </w:rPr>
      </w:pPr>
    </w:p>
    <w:p w14:paraId="19C3A59B" w14:textId="6B2B4A39" w:rsidR="0085428C" w:rsidRDefault="0085428C" w:rsidP="0085428C">
      <w:pPr>
        <w:ind w:left="-709"/>
        <w:jc w:val="both"/>
        <w:rPr>
          <w:rFonts w:ascii="Calibri" w:hAnsi="Calibri"/>
          <w:color w:val="000000"/>
        </w:rPr>
      </w:pPr>
      <w:r w:rsidRPr="006E3A80">
        <w:rPr>
          <w:rFonts w:ascii="Calibri" w:hAnsi="Calibri"/>
          <w:color w:val="000000"/>
        </w:rPr>
        <w:t xml:space="preserve">Smluvní cena za účastníka je </w:t>
      </w:r>
      <w:r w:rsidRPr="00247152">
        <w:rPr>
          <w:rFonts w:ascii="Calibri" w:hAnsi="Calibri"/>
          <w:b/>
          <w:color w:val="002060"/>
        </w:rPr>
        <w:t>2</w:t>
      </w:r>
      <w:r w:rsidR="002438DB">
        <w:rPr>
          <w:rFonts w:ascii="Calibri" w:hAnsi="Calibri"/>
          <w:b/>
          <w:color w:val="002060"/>
        </w:rPr>
        <w:t>2</w:t>
      </w:r>
      <w:r w:rsidR="00567DCF">
        <w:rPr>
          <w:rFonts w:ascii="Calibri" w:hAnsi="Calibri"/>
          <w:b/>
          <w:color w:val="002060"/>
        </w:rPr>
        <w:t xml:space="preserve"> </w:t>
      </w:r>
      <w:r w:rsidR="00F72A73">
        <w:rPr>
          <w:rFonts w:ascii="Calibri" w:hAnsi="Calibri"/>
          <w:b/>
          <w:color w:val="002060"/>
        </w:rPr>
        <w:t>9</w:t>
      </w:r>
      <w:r w:rsidR="00B26766">
        <w:rPr>
          <w:rFonts w:ascii="Calibri" w:hAnsi="Calibri"/>
          <w:b/>
          <w:color w:val="002060"/>
        </w:rPr>
        <w:t>00</w:t>
      </w:r>
      <w:r w:rsidRPr="00247152">
        <w:rPr>
          <w:rFonts w:ascii="Calibri" w:hAnsi="Calibri"/>
          <w:b/>
          <w:color w:val="002060"/>
        </w:rPr>
        <w:t xml:space="preserve"> Kč</w:t>
      </w:r>
      <w:r w:rsidRPr="006E3A80">
        <w:rPr>
          <w:rFonts w:ascii="Calibri" w:hAnsi="Calibri"/>
          <w:color w:val="000000"/>
        </w:rPr>
        <w:t xml:space="preserve"> plus DPH</w:t>
      </w:r>
      <w:r>
        <w:rPr>
          <w:rFonts w:ascii="Calibri" w:hAnsi="Calibri"/>
          <w:color w:val="000000"/>
        </w:rPr>
        <w:t>.</w:t>
      </w:r>
    </w:p>
    <w:p w14:paraId="130D141C" w14:textId="77777777" w:rsidR="006E3A80" w:rsidRPr="00F72A73" w:rsidRDefault="006E3A80" w:rsidP="00350C20">
      <w:pPr>
        <w:ind w:left="-709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Cena zahrnuje 8 setkání po 4 hodinách, kurzovní materiály, certifikát o úspěšném absolvování kurzu, občerstvení včetně lahodného posilnění během přestávky.</w:t>
      </w:r>
    </w:p>
    <w:p w14:paraId="77C92381" w14:textId="77777777" w:rsidR="006E3A80" w:rsidRDefault="006E3A80" w:rsidP="0047003C">
      <w:pPr>
        <w:rPr>
          <w:rFonts w:ascii="Calibri" w:hAnsi="Calibri"/>
          <w:color w:val="000000"/>
          <w:sz w:val="20"/>
          <w:szCs w:val="20"/>
        </w:rPr>
      </w:pPr>
    </w:p>
    <w:p w14:paraId="7A63F895" w14:textId="74B31EB0" w:rsidR="006E3A80" w:rsidRDefault="006E3A80" w:rsidP="00350C20">
      <w:pPr>
        <w:ind w:left="-709"/>
        <w:jc w:val="both"/>
        <w:rPr>
          <w:rFonts w:ascii="Calibri" w:hAnsi="Calibri"/>
          <w:color w:val="000000"/>
          <w:sz w:val="20"/>
          <w:szCs w:val="20"/>
        </w:rPr>
      </w:pPr>
    </w:p>
    <w:p w14:paraId="16AD4CBD" w14:textId="77777777" w:rsidR="002438DB" w:rsidRDefault="002438DB" w:rsidP="00350C20">
      <w:pPr>
        <w:ind w:left="-709"/>
        <w:jc w:val="both"/>
        <w:rPr>
          <w:rFonts w:ascii="Calibri" w:hAnsi="Calibri"/>
          <w:color w:val="000000"/>
          <w:sz w:val="20"/>
          <w:szCs w:val="20"/>
        </w:rPr>
      </w:pPr>
    </w:p>
    <w:p w14:paraId="68445B8C" w14:textId="77777777" w:rsidR="00322FA3" w:rsidRDefault="00322FA3" w:rsidP="00350C20">
      <w:pPr>
        <w:ind w:left="-709"/>
        <w:jc w:val="both"/>
        <w:rPr>
          <w:rFonts w:ascii="Calibri" w:hAnsi="Calibri"/>
          <w:color w:val="000000"/>
          <w:sz w:val="20"/>
          <w:szCs w:val="20"/>
        </w:rPr>
      </w:pPr>
    </w:p>
    <w:p w14:paraId="2178E799" w14:textId="77777777" w:rsidR="00322FA3" w:rsidRDefault="00322FA3" w:rsidP="00350C20">
      <w:pPr>
        <w:ind w:left="-709"/>
        <w:jc w:val="both"/>
        <w:rPr>
          <w:rFonts w:ascii="Calibri" w:hAnsi="Calibri"/>
          <w:color w:val="000000"/>
          <w:sz w:val="20"/>
          <w:szCs w:val="20"/>
        </w:rPr>
      </w:pPr>
    </w:p>
    <w:p w14:paraId="365994FA" w14:textId="77777777" w:rsidR="004879AD" w:rsidRPr="00D52315" w:rsidRDefault="004879AD" w:rsidP="00350C20">
      <w:pPr>
        <w:ind w:left="-709"/>
        <w:jc w:val="both"/>
        <w:rPr>
          <w:rFonts w:ascii="Calibri" w:hAnsi="Calibri"/>
          <w:color w:val="000000"/>
          <w:sz w:val="20"/>
          <w:szCs w:val="20"/>
        </w:rPr>
      </w:pPr>
      <w:r w:rsidRPr="00D52315">
        <w:rPr>
          <w:rFonts w:ascii="Calibri" w:hAnsi="Calibri"/>
          <w:color w:val="000000"/>
          <w:sz w:val="20"/>
          <w:szCs w:val="20"/>
        </w:rPr>
        <w:t>..……………</w:t>
      </w:r>
      <w:r w:rsidR="00545B96">
        <w:rPr>
          <w:rFonts w:ascii="Calibri" w:hAnsi="Calibri"/>
          <w:color w:val="000000"/>
          <w:sz w:val="20"/>
          <w:szCs w:val="20"/>
        </w:rPr>
        <w:t>……………………..</w:t>
      </w:r>
    </w:p>
    <w:p w14:paraId="25B4FDBC" w14:textId="77777777" w:rsidR="004879AD" w:rsidRPr="00D52315" w:rsidRDefault="004879AD" w:rsidP="00350C20">
      <w:pPr>
        <w:ind w:left="-709"/>
        <w:jc w:val="both"/>
        <w:rPr>
          <w:rFonts w:ascii="Calibri" w:hAnsi="Calibri"/>
          <w:color w:val="000000"/>
          <w:sz w:val="20"/>
          <w:szCs w:val="20"/>
        </w:rPr>
      </w:pPr>
      <w:r w:rsidRPr="00D52315">
        <w:rPr>
          <w:rFonts w:ascii="Calibri" w:hAnsi="Calibri"/>
          <w:color w:val="000000"/>
          <w:sz w:val="20"/>
          <w:szCs w:val="20"/>
        </w:rPr>
        <w:t>podpis oprávněné osoby</w:t>
      </w:r>
    </w:p>
    <w:p w14:paraId="2B76D0A4" w14:textId="77777777" w:rsidR="004879AD" w:rsidRPr="00D52315" w:rsidRDefault="004879AD" w:rsidP="00350C20">
      <w:pPr>
        <w:ind w:left="-709"/>
        <w:jc w:val="both"/>
        <w:rPr>
          <w:rFonts w:ascii="Calibri" w:hAnsi="Calibri"/>
          <w:color w:val="000000"/>
          <w:sz w:val="20"/>
          <w:szCs w:val="20"/>
        </w:rPr>
      </w:pPr>
      <w:r w:rsidRPr="00D52315">
        <w:rPr>
          <w:rFonts w:ascii="Calibri" w:hAnsi="Calibri"/>
          <w:color w:val="000000"/>
          <w:sz w:val="20"/>
          <w:szCs w:val="20"/>
        </w:rPr>
        <w:t>razítko objednavatele</w:t>
      </w:r>
    </w:p>
    <w:p w14:paraId="082EF807" w14:textId="77777777" w:rsidR="004879AD" w:rsidRPr="00D52315" w:rsidRDefault="004879AD" w:rsidP="00350C20">
      <w:pPr>
        <w:ind w:left="-709"/>
        <w:jc w:val="both"/>
        <w:rPr>
          <w:rFonts w:ascii="Calibri" w:hAnsi="Calibri"/>
          <w:color w:val="000000"/>
          <w:sz w:val="20"/>
          <w:szCs w:val="20"/>
        </w:rPr>
      </w:pPr>
    </w:p>
    <w:p w14:paraId="0CEDCCDC" w14:textId="77777777" w:rsidR="005842FC" w:rsidRPr="0047003C" w:rsidRDefault="004879AD" w:rsidP="0047003C">
      <w:pPr>
        <w:pStyle w:val="Zkladntext3"/>
        <w:ind w:left="-709"/>
        <w:rPr>
          <w:rStyle w:val="apple-style-span"/>
          <w:rFonts w:ascii="Calibri" w:hAnsi="Calibri"/>
          <w:b/>
          <w:color w:val="000000"/>
          <w:sz w:val="20"/>
        </w:rPr>
      </w:pPr>
      <w:r w:rsidRPr="00D52315">
        <w:rPr>
          <w:rFonts w:ascii="Calibri" w:hAnsi="Calibri"/>
          <w:b/>
          <w:color w:val="000000"/>
          <w:sz w:val="20"/>
        </w:rPr>
        <w:t>Po přijetí Vaší přihlá</w:t>
      </w:r>
      <w:r w:rsidR="006B58F4">
        <w:rPr>
          <w:rFonts w:ascii="Calibri" w:hAnsi="Calibri"/>
          <w:b/>
          <w:color w:val="000000"/>
          <w:sz w:val="20"/>
        </w:rPr>
        <w:t>š</w:t>
      </w:r>
      <w:r w:rsidRPr="00D52315">
        <w:rPr>
          <w:rFonts w:ascii="Calibri" w:hAnsi="Calibri"/>
          <w:b/>
          <w:color w:val="000000"/>
          <w:sz w:val="20"/>
        </w:rPr>
        <w:t xml:space="preserve">ky Vám bude zaslána </w:t>
      </w:r>
      <w:r w:rsidR="001B310F">
        <w:rPr>
          <w:rFonts w:ascii="Calibri" w:hAnsi="Calibri"/>
          <w:b/>
          <w:color w:val="000000"/>
          <w:sz w:val="20"/>
        </w:rPr>
        <w:t xml:space="preserve"> </w:t>
      </w:r>
      <w:r w:rsidRPr="00D52315">
        <w:rPr>
          <w:rFonts w:ascii="Calibri" w:hAnsi="Calibri"/>
          <w:b/>
          <w:color w:val="000000"/>
          <w:sz w:val="20"/>
        </w:rPr>
        <w:t>faktura jako podklad pro platbu.</w:t>
      </w:r>
    </w:p>
    <w:p w14:paraId="19D8BCC3" w14:textId="77777777" w:rsidR="005842FC" w:rsidRPr="005842FC" w:rsidRDefault="005842FC" w:rsidP="00350C20">
      <w:pPr>
        <w:ind w:left="-709" w:right="-337"/>
        <w:jc w:val="both"/>
        <w:rPr>
          <w:rStyle w:val="apple-style-span"/>
          <w:rFonts w:ascii="Calibri" w:hAnsi="Calibri" w:cs="Arial"/>
          <w:color w:val="000000"/>
          <w:sz w:val="20"/>
          <w:szCs w:val="20"/>
        </w:rPr>
      </w:pPr>
      <w:r w:rsidRPr="005842FC">
        <w:rPr>
          <w:rStyle w:val="apple-style-span"/>
          <w:rFonts w:ascii="Calibri" w:hAnsi="Calibri" w:cs="Arial"/>
          <w:color w:val="000000"/>
          <w:sz w:val="20"/>
          <w:szCs w:val="20"/>
        </w:rPr>
        <w:t>Závazná přihláška obsahuje 2 strany, kde druhá strana popisuje:</w:t>
      </w:r>
    </w:p>
    <w:p w14:paraId="2ACE3818" w14:textId="77777777" w:rsidR="005842FC" w:rsidRPr="005842FC" w:rsidRDefault="00CF7C6D" w:rsidP="005842FC">
      <w:pPr>
        <w:tabs>
          <w:tab w:val="num" w:pos="-180"/>
        </w:tabs>
        <w:ind w:left="-720" w:right="-337"/>
        <w:jc w:val="both"/>
        <w:rPr>
          <w:rFonts w:ascii="Calibri" w:hAnsi="Calibri"/>
          <w:bCs/>
          <w:color w:val="000000"/>
          <w:sz w:val="20"/>
          <w:szCs w:val="20"/>
        </w:rPr>
        <w:sectPr w:rsidR="005842FC" w:rsidRPr="005842FC" w:rsidSect="000A066F">
          <w:footerReference w:type="even" r:id="rId13"/>
          <w:footerReference w:type="default" r:id="rId14"/>
          <w:type w:val="continuous"/>
          <w:pgSz w:w="11906" w:h="16838"/>
          <w:pgMar w:top="899" w:right="1106" w:bottom="709" w:left="1417" w:header="708" w:footer="708" w:gutter="0"/>
          <w:pgNumType w:start="1" w:chapStyle="1" w:chapSep="period"/>
          <w:cols w:space="708"/>
          <w:docGrid w:linePitch="360"/>
        </w:sectPr>
      </w:pPr>
      <w:r>
        <w:rPr>
          <w:rStyle w:val="apple-style-span"/>
          <w:rFonts w:ascii="Calibri" w:hAnsi="Calibri" w:cs="Arial"/>
          <w:color w:val="000000"/>
          <w:sz w:val="20"/>
          <w:szCs w:val="20"/>
        </w:rPr>
        <w:t xml:space="preserve">Cíl kurzu, </w:t>
      </w:r>
      <w:r w:rsidR="005842FC" w:rsidRPr="005842FC">
        <w:rPr>
          <w:rStyle w:val="apple-style-span"/>
          <w:rFonts w:ascii="Calibri" w:hAnsi="Calibri" w:cs="Arial"/>
          <w:color w:val="000000"/>
          <w:sz w:val="20"/>
          <w:szCs w:val="20"/>
        </w:rPr>
        <w:t xml:space="preserve">pro koho je kurz určen, </w:t>
      </w:r>
      <w:r w:rsidR="005842FC" w:rsidRPr="005842FC">
        <w:rPr>
          <w:rFonts w:ascii="Calibri" w:hAnsi="Calibri"/>
          <w:bCs/>
          <w:color w:val="000000"/>
          <w:sz w:val="20"/>
          <w:szCs w:val="20"/>
        </w:rPr>
        <w:t xml:space="preserve">program kurzu, </w:t>
      </w:r>
      <w:r w:rsidR="00F04201">
        <w:rPr>
          <w:rStyle w:val="apple-style-span"/>
          <w:rFonts w:ascii="Calibri" w:hAnsi="Calibri" w:cs="Arial"/>
          <w:color w:val="000000"/>
          <w:sz w:val="20"/>
          <w:szCs w:val="20"/>
        </w:rPr>
        <w:t>j</w:t>
      </w:r>
      <w:r w:rsidR="00F04201" w:rsidRPr="005842FC">
        <w:rPr>
          <w:rStyle w:val="apple-style-span"/>
          <w:rFonts w:ascii="Calibri" w:hAnsi="Calibri" w:cs="Arial"/>
          <w:color w:val="000000"/>
          <w:sz w:val="20"/>
          <w:szCs w:val="20"/>
        </w:rPr>
        <w:t xml:space="preserve">ak kurz probíhá, </w:t>
      </w:r>
      <w:r w:rsidR="005842FC" w:rsidRPr="005842FC">
        <w:rPr>
          <w:rFonts w:ascii="Calibri" w:hAnsi="Calibri"/>
          <w:bCs/>
          <w:color w:val="000000"/>
          <w:sz w:val="20"/>
          <w:szCs w:val="20"/>
        </w:rPr>
        <w:t>organizační a smluvní pod</w:t>
      </w:r>
      <w:r w:rsidR="006763E7">
        <w:rPr>
          <w:rFonts w:ascii="Calibri" w:hAnsi="Calibri"/>
          <w:bCs/>
          <w:color w:val="000000"/>
          <w:sz w:val="20"/>
          <w:szCs w:val="20"/>
        </w:rPr>
        <w:t>mínky včetně ceny kurzu viz dál</w:t>
      </w:r>
      <w:r w:rsidR="00E33B70">
        <w:rPr>
          <w:rFonts w:ascii="Calibri" w:hAnsi="Calibri"/>
          <w:bCs/>
          <w:color w:val="000000"/>
          <w:sz w:val="20"/>
          <w:szCs w:val="20"/>
        </w:rPr>
        <w:t>.</w:t>
      </w:r>
    </w:p>
    <w:p w14:paraId="444AAD7C" w14:textId="77777777" w:rsidR="002A2595" w:rsidRDefault="009D7F7F" w:rsidP="005842FC">
      <w:pPr>
        <w:jc w:val="both"/>
        <w:rPr>
          <w:rStyle w:val="apple-style-span"/>
          <w:rFonts w:ascii="Calibri" w:hAnsi="Calibri" w:cs="Arial"/>
          <w:color w:val="000080"/>
          <w:sz w:val="20"/>
          <w:szCs w:val="20"/>
        </w:rPr>
        <w:sectPr w:rsidR="002A2595" w:rsidSect="00E2598E">
          <w:type w:val="continuous"/>
          <w:pgSz w:w="11906" w:h="16838"/>
          <w:pgMar w:top="899" w:right="1417" w:bottom="719" w:left="1417" w:header="708" w:footer="708" w:gutter="0"/>
          <w:pgNumType w:start="1" w:chapStyle="1" w:chapSep="period"/>
          <w:cols w:space="708"/>
          <w:docGrid w:linePitch="360"/>
        </w:sect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D2830E" wp14:editId="21FA8488">
                <wp:simplePos x="0" y="0"/>
                <wp:positionH relativeFrom="column">
                  <wp:posOffset>2903220</wp:posOffset>
                </wp:positionH>
                <wp:positionV relativeFrom="paragraph">
                  <wp:posOffset>141605</wp:posOffset>
                </wp:positionV>
                <wp:extent cx="3314700" cy="9203055"/>
                <wp:effectExtent l="0" t="0" r="19050" b="17145"/>
                <wp:wrapSquare wrapText="bothSides"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920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CDD5" w14:textId="77777777" w:rsidR="0036268E" w:rsidRPr="006D16D7" w:rsidRDefault="00FC487F" w:rsidP="0036268E">
                            <w:pPr>
                              <w:pStyle w:val="Nadpis1"/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„</w:t>
                            </w:r>
                            <w:r w:rsidR="00A97747"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Jak kurz probíhá</w:t>
                            </w:r>
                            <w:r w:rsidR="0036268E"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?</w:t>
                            </w:r>
                            <w:r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20EE5D64" w14:textId="77777777" w:rsidR="0036268E" w:rsidRPr="0036268E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>Klub se schází jedenkrát za čtrnáct dní</w:t>
                            </w:r>
                            <w:r w:rsidR="00114321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>, od 16:30 do 20:30.</w:t>
                            </w:r>
                          </w:p>
                          <w:p w14:paraId="73818637" w14:textId="469EC9F3" w:rsidR="0036268E" w:rsidRPr="005842FC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Je určen pro malou skupinu účastníků (</w:t>
                            </w:r>
                            <w:r w:rsidR="00CF1379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 xml:space="preserve">do </w:t>
                            </w:r>
                            <w:r w:rsidRPr="005842FC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1</w:t>
                            </w:r>
                            <w:r w:rsidR="0056390A" w:rsidRPr="005842FC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0</w:t>
                            </w:r>
                            <w:r w:rsidRPr="005842FC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 xml:space="preserve"> osob),</w:t>
                            </w:r>
                          </w:p>
                          <w:p w14:paraId="4B06D15C" w14:textId="77777777" w:rsidR="0036268E" w:rsidRPr="005842FC" w:rsidRDefault="0036268E" w:rsidP="002A2595">
                            <w:pPr>
                              <w:pStyle w:val="Zkladntext"/>
                              <w:ind w:left="360"/>
                              <w:jc w:val="both"/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color w:val="auto"/>
                                <w:sz w:val="20"/>
                              </w:rPr>
                              <w:t>která umožňuje každému účastníkovi prakticky procvičit probíranou látku.</w:t>
                            </w:r>
                          </w:p>
                          <w:p w14:paraId="5F9A871E" w14:textId="77777777" w:rsidR="0036268E" w:rsidRPr="0036268E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 xml:space="preserve">Klubovou sezónu </w:t>
                            </w:r>
                            <w:proofErr w:type="gramStart"/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>tvoří</w:t>
                            </w:r>
                            <w:proofErr w:type="gramEnd"/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 xml:space="preserve"> 8 tréninkových modulů. Každý modul má jedno centrální téma a řadu praktických cvičení, která se váží k tématu dne nebo tématům, která byla probrána na předcházejících setkáních.</w:t>
                            </w:r>
                          </w:p>
                          <w:p w14:paraId="463E7BCA" w14:textId="77777777" w:rsidR="0036268E" w:rsidRPr="0036268E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 xml:space="preserve">Centrální téma otevírá </w:t>
                            </w:r>
                            <w:proofErr w:type="gramStart"/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>lektor  -</w:t>
                            </w:r>
                            <w:proofErr w:type="gramEnd"/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 xml:space="preserve"> specialista. Průběh podvečera řídí </w:t>
                            </w:r>
                            <w:r w:rsidR="009D047A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 xml:space="preserve">pro dané setkání </w:t>
                            </w:r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>zvolení „funkcionáři“ – předsedající, hodnotitel</w:t>
                            </w:r>
                            <w:r w:rsidR="00114321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>é</w:t>
                            </w:r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>, časoměřič.</w:t>
                            </w:r>
                          </w:p>
                          <w:p w14:paraId="661FD1D1" w14:textId="77777777" w:rsidR="0036268E" w:rsidRPr="0036268E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</w:pPr>
                            <w:r w:rsidRPr="0036268E"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t>Zapojování členů klubu do řízení klubových setkání je jednou z forem, která umožňuje praktické procvičování veřejného vystupování.</w:t>
                            </w:r>
                          </w:p>
                          <w:p w14:paraId="6DC12C2B" w14:textId="77777777" w:rsidR="0036268E" w:rsidRDefault="00950EE3" w:rsidP="00950EE3">
                            <w:pPr>
                              <w:pStyle w:val="Zkladntext"/>
                              <w:jc w:val="center"/>
                              <w:rPr>
                                <w:rFonts w:ascii="Calibri" w:hAnsi="Calibri"/>
                                <w:b w:val="0"/>
                                <w:noProof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color w:val="auto"/>
                                <w:sz w:val="20"/>
                              </w:rPr>
                              <w:br/>
                            </w:r>
                            <w:r w:rsidR="009D7F7F">
                              <w:rPr>
                                <w:rFonts w:ascii="Calibri" w:hAnsi="Calibri"/>
                                <w:b w:val="0"/>
                                <w:noProof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2C460359" wp14:editId="14FB3A96">
                                  <wp:extent cx="2520315" cy="882650"/>
                                  <wp:effectExtent l="0" t="0" r="0" b="0"/>
                                  <wp:docPr id="2" name="obrázek 2" descr="speakers lišt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2" descr="speakers lišt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0315" cy="882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5884278" w14:textId="77777777" w:rsidR="002438DB" w:rsidRDefault="0036268E" w:rsidP="0036268E">
                            <w:pPr>
                              <w:pStyle w:val="Nadpis2"/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br/>
                            </w:r>
                          </w:p>
                          <w:p w14:paraId="26C86762" w14:textId="5C1966C4" w:rsidR="0036268E" w:rsidRPr="009D047A" w:rsidRDefault="0036268E" w:rsidP="0036268E">
                            <w:pPr>
                              <w:pStyle w:val="Nadpis2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6D16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87F" w:rsidRPr="006D16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„</w:t>
                            </w:r>
                            <w:r w:rsidR="006D16D7" w:rsidRPr="006D16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Jaké jsou organizační a smluvní podmínky</w:t>
                            </w:r>
                            <w:r w:rsidR="00FC487F" w:rsidRPr="006D16D7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7132D485" w14:textId="77777777" w:rsidR="0036268E" w:rsidRPr="0036268E" w:rsidRDefault="0036268E" w:rsidP="002A2595">
                            <w:pPr>
                              <w:pStyle w:val="Znaka1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36268E">
                              <w:rPr>
                                <w:rFonts w:ascii="Calibri" w:hAnsi="Calibri"/>
                                <w:color w:val="auto"/>
                              </w:rPr>
                              <w:t>Přihlašující</w:t>
                            </w:r>
                            <w:r w:rsidR="00A13082">
                              <w:rPr>
                                <w:rFonts w:ascii="Calibri" w:hAnsi="Calibri"/>
                                <w:color w:val="auto"/>
                              </w:rPr>
                              <w:t xml:space="preserve"> jednotlivec nebo organizace (</w:t>
                            </w:r>
                            <w:r w:rsidRPr="0036268E">
                              <w:rPr>
                                <w:rFonts w:ascii="Calibri" w:hAnsi="Calibri"/>
                                <w:color w:val="auto"/>
                              </w:rPr>
                              <w:t xml:space="preserve">objednavatel) akceptuje nabídku pořádající organizace. Závazně objednává příslušný počet účastnických míst na kurzu. Přihlášku je možno odeslat poštou nebo </w:t>
                            </w:r>
                            <w:r w:rsidR="00114321">
                              <w:rPr>
                                <w:rFonts w:ascii="Calibri" w:hAnsi="Calibri"/>
                                <w:color w:val="auto"/>
                              </w:rPr>
                              <w:t>e-mailem</w:t>
                            </w:r>
                            <w:r w:rsidRPr="0036268E">
                              <w:rPr>
                                <w:rFonts w:ascii="Calibri" w:hAnsi="Calibri"/>
                                <w:color w:val="auto"/>
                              </w:rPr>
                              <w:t xml:space="preserve"> na adresu pořádající společnosti (viz kontaktní adresa).</w:t>
                            </w:r>
                          </w:p>
                          <w:p w14:paraId="460FDBD1" w14:textId="77777777" w:rsidR="00A13082" w:rsidRDefault="0036268E" w:rsidP="002A2595">
                            <w:pPr>
                              <w:pStyle w:val="Znaka1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</w:pPr>
                            <w:r w:rsidRPr="00FC487F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Kurzovné pro jednoho účastníka j</w:t>
                            </w:r>
                            <w:r w:rsidR="00AC39E1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e smluvní a činí </w:t>
                            </w:r>
                          </w:p>
                          <w:p w14:paraId="6C536AD9" w14:textId="01BC7965" w:rsidR="00CF1379" w:rsidRDefault="00AC39E1" w:rsidP="00A13082">
                            <w:pPr>
                              <w:pStyle w:val="Znaka1"/>
                              <w:ind w:left="360"/>
                              <w:jc w:val="both"/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2</w:t>
                            </w:r>
                            <w:r w:rsidR="002438DB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2</w:t>
                            </w:r>
                            <w:r w:rsidR="00A13082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9D047A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9</w:t>
                            </w:r>
                            <w:r w:rsidR="004C0BB9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00</w:t>
                            </w:r>
                            <w:r w:rsidR="00A13082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BB3456" w:rsidRPr="00FC487F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Kč + </w:t>
                            </w:r>
                            <w:r w:rsidR="0036268E" w:rsidRPr="00FC487F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DPH.</w:t>
                            </w:r>
                            <w:r w:rsidR="00A13082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 </w:t>
                            </w:r>
                          </w:p>
                          <w:p w14:paraId="2349D36E" w14:textId="77777777" w:rsidR="00F04201" w:rsidRDefault="0036268E" w:rsidP="00F04201">
                            <w:pPr>
                              <w:pStyle w:val="Znaka1"/>
                              <w:numPr>
                                <w:ilvl w:val="0"/>
                                <w:numId w:val="4"/>
                              </w:numPr>
                              <w:spacing w:after="0"/>
                              <w:jc w:val="both"/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</w:pPr>
                            <w:r w:rsidRPr="00FC487F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Objednavatel poukáže platbu účastnického poplatku na</w:t>
                            </w:r>
                            <w:r w:rsidR="00F04201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 účet </w:t>
                            </w:r>
                            <w:r w:rsidRPr="00FC487F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č. 19-4037160217/0100, variabilní symbol </w:t>
                            </w:r>
                          </w:p>
                          <w:p w14:paraId="6240F2C2" w14:textId="77777777" w:rsidR="0036268E" w:rsidRDefault="00CB7B8F" w:rsidP="00F04201">
                            <w:pPr>
                              <w:pStyle w:val="Znaka1"/>
                              <w:spacing w:after="0"/>
                              <w:ind w:left="360"/>
                              <w:jc w:val="both"/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bude číslo</w:t>
                            </w:r>
                            <w:r w:rsidR="00BB3456" w:rsidRPr="00FC487F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 faktury, kterou po objednávce obdržíte</w:t>
                            </w:r>
                            <w:r w:rsidR="0036268E" w:rsidRPr="00FC487F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.</w:t>
                            </w:r>
                          </w:p>
                          <w:p w14:paraId="70ADE779" w14:textId="77777777" w:rsidR="002A2595" w:rsidRPr="00C34147" w:rsidRDefault="006D1696" w:rsidP="002A2595">
                            <w:pPr>
                              <w:pStyle w:val="Znaka1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Poplatek je třeba</w:t>
                            </w:r>
                            <w:r w:rsidR="0036268E" w:rsidRPr="00C34147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 </w:t>
                            </w:r>
                            <w:r w:rsidR="00C34147" w:rsidRPr="00C34147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uhradit </w:t>
                            </w:r>
                            <w:r w:rsidR="002A2595" w:rsidRPr="00C34147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bez</w:t>
                            </w:r>
                            <w:r w:rsidR="000045E5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 xml:space="preserve">prostředně po obdržení </w:t>
                            </w:r>
                            <w:r w:rsidR="002A2595" w:rsidRPr="00C34147"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  <w:t>faktury</w:t>
                            </w:r>
                            <w:r w:rsidR="002A2595" w:rsidRPr="00C34147">
                              <w:rPr>
                                <w:rFonts w:ascii="Calibri" w:hAnsi="Calibri"/>
                                <w:color w:val="auto"/>
                              </w:rPr>
                              <w:t>.</w:t>
                            </w:r>
                          </w:p>
                          <w:p w14:paraId="5A95F57B" w14:textId="055D9C30" w:rsidR="0036268E" w:rsidRPr="00C34147" w:rsidRDefault="0036268E" w:rsidP="002A2595">
                            <w:pPr>
                              <w:pStyle w:val="Znaka1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C34147">
                              <w:rPr>
                                <w:rFonts w:ascii="Calibri" w:hAnsi="Calibri"/>
                                <w:color w:val="auto"/>
                              </w:rPr>
                              <w:t xml:space="preserve">Storno poplatek: Závaznou přihlášku lze stornovat nejpozději </w:t>
                            </w:r>
                            <w:r w:rsidR="00BB3456" w:rsidRPr="00C34147">
                              <w:rPr>
                                <w:rFonts w:ascii="Calibri" w:hAnsi="Calibri"/>
                                <w:color w:val="auto"/>
                              </w:rPr>
                              <w:t>21</w:t>
                            </w:r>
                            <w:r w:rsidRPr="00C34147">
                              <w:rPr>
                                <w:rFonts w:ascii="Calibri" w:hAnsi="Calibri"/>
                                <w:color w:val="auto"/>
                              </w:rPr>
                              <w:t xml:space="preserve"> dnů před zahájením kurzu a poplatek činí 2.</w:t>
                            </w:r>
                            <w:r w:rsidR="008E0020">
                              <w:rPr>
                                <w:rFonts w:ascii="Calibri" w:hAnsi="Calibri"/>
                                <w:color w:val="auto"/>
                              </w:rPr>
                              <w:t>9</w:t>
                            </w:r>
                            <w:r w:rsidRPr="00C34147">
                              <w:rPr>
                                <w:rFonts w:ascii="Calibri" w:hAnsi="Calibri"/>
                                <w:color w:val="auto"/>
                              </w:rPr>
                              <w:t>00</w:t>
                            </w:r>
                            <w:r w:rsidR="008377A7">
                              <w:rPr>
                                <w:rFonts w:ascii="Calibri" w:hAnsi="Calibri"/>
                                <w:color w:val="auto"/>
                              </w:rPr>
                              <w:t xml:space="preserve"> </w:t>
                            </w:r>
                            <w:r w:rsidRPr="00C34147">
                              <w:rPr>
                                <w:rFonts w:ascii="Calibri" w:hAnsi="Calibri"/>
                                <w:color w:val="auto"/>
                              </w:rPr>
                              <w:t>Kč</w:t>
                            </w:r>
                            <w:r w:rsidR="008377A7">
                              <w:rPr>
                                <w:rFonts w:ascii="Calibri" w:hAnsi="Calibri"/>
                                <w:color w:val="auto"/>
                              </w:rPr>
                              <w:t xml:space="preserve"> + DPH</w:t>
                            </w:r>
                            <w:r w:rsidRPr="00C34147">
                              <w:rPr>
                                <w:rFonts w:ascii="Calibri" w:hAnsi="Calibri"/>
                                <w:color w:val="auto"/>
                              </w:rPr>
                              <w:t xml:space="preserve">. </w:t>
                            </w:r>
                          </w:p>
                          <w:p w14:paraId="45F75882" w14:textId="77777777" w:rsidR="0036268E" w:rsidRPr="0036268E" w:rsidRDefault="0036268E" w:rsidP="002A2595">
                            <w:pPr>
                              <w:pStyle w:val="Znaka1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ascii="Calibri" w:hAnsi="Calibri"/>
                                <w:b/>
                                <w:color w:val="auto"/>
                              </w:rPr>
                            </w:pPr>
                            <w:r w:rsidRPr="0036268E">
                              <w:rPr>
                                <w:rFonts w:ascii="Calibri" w:hAnsi="Calibri"/>
                                <w:color w:val="auto"/>
                              </w:rPr>
                              <w:t>Objednavatel může za přihlášeného účastníka vyslat náhradníka. Při neúčasti přihlášeného účastníka se kurzovné nevrací.</w:t>
                            </w:r>
                          </w:p>
                          <w:p w14:paraId="3D0B517D" w14:textId="77777777" w:rsidR="0036268E" w:rsidRDefault="006D1696" w:rsidP="002A2595">
                            <w:pPr>
                              <w:pStyle w:val="Znaka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auto"/>
                              </w:rPr>
                              <w:t xml:space="preserve">Objednavatelům (resp. </w:t>
                            </w:r>
                            <w:r w:rsidR="0036268E" w:rsidRPr="0036268E">
                              <w:rPr>
                                <w:rFonts w:ascii="Calibri" w:hAnsi="Calibri"/>
                                <w:color w:val="auto"/>
                              </w:rPr>
                              <w:t>přihlášeným) budou zajištěna místa na kurzu dle pořadí došlých přihlášek.</w:t>
                            </w:r>
                          </w:p>
                          <w:p w14:paraId="7641EF37" w14:textId="79EB7642" w:rsidR="00C01BAB" w:rsidRDefault="0096080C" w:rsidP="0096080C">
                            <w:pPr>
                              <w:pStyle w:val="Znaka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C01BAB">
                              <w:rPr>
                                <w:rFonts w:ascii="Calibri" w:hAnsi="Calibri"/>
                                <w:color w:val="auto"/>
                              </w:rPr>
                              <w:t xml:space="preserve">Plánujeme začít </w:t>
                            </w:r>
                            <w:r w:rsidR="008663B1">
                              <w:rPr>
                                <w:rFonts w:ascii="Calibri" w:hAnsi="Calibri"/>
                                <w:color w:val="auto"/>
                              </w:rPr>
                              <w:t>21</w:t>
                            </w:r>
                            <w:r w:rsidR="00A13082" w:rsidRPr="00C01BAB">
                              <w:rPr>
                                <w:rFonts w:ascii="Calibri" w:hAnsi="Calibri"/>
                                <w:color w:val="auto"/>
                              </w:rPr>
                              <w:t xml:space="preserve">. </w:t>
                            </w:r>
                            <w:r w:rsidR="008663B1">
                              <w:rPr>
                                <w:rFonts w:ascii="Calibri" w:hAnsi="Calibri"/>
                                <w:color w:val="auto"/>
                              </w:rPr>
                              <w:t>dub</w:t>
                            </w:r>
                            <w:r w:rsidR="008E0020">
                              <w:rPr>
                                <w:rFonts w:ascii="Calibri" w:hAnsi="Calibri"/>
                                <w:color w:val="auto"/>
                              </w:rPr>
                              <w:t>na</w:t>
                            </w:r>
                            <w:r w:rsidRPr="00C01BAB">
                              <w:rPr>
                                <w:rFonts w:ascii="Calibri" w:hAnsi="Calibri"/>
                                <w:color w:val="auto"/>
                              </w:rPr>
                              <w:t xml:space="preserve"> 202</w:t>
                            </w:r>
                            <w:r w:rsidR="008E0020">
                              <w:rPr>
                                <w:rFonts w:ascii="Calibri" w:hAnsi="Calibri"/>
                                <w:color w:val="auto"/>
                              </w:rPr>
                              <w:t>2</w:t>
                            </w:r>
                            <w:r w:rsidRPr="00C01BAB">
                              <w:rPr>
                                <w:rFonts w:ascii="Calibri" w:hAnsi="Calibri"/>
                                <w:color w:val="auto"/>
                              </w:rPr>
                              <w:t>.</w:t>
                            </w:r>
                            <w:r w:rsidR="00A13082" w:rsidRPr="00C01BAB">
                              <w:rPr>
                                <w:rFonts w:ascii="Calibri" w:hAnsi="Calibri"/>
                                <w:color w:val="auto"/>
                              </w:rPr>
                              <w:t xml:space="preserve"> </w:t>
                            </w:r>
                          </w:p>
                          <w:p w14:paraId="5A8303C5" w14:textId="1BDF7876" w:rsidR="009D047A" w:rsidRPr="00C01BAB" w:rsidRDefault="0096080C" w:rsidP="0096080C">
                            <w:pPr>
                              <w:pStyle w:val="Znaka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C01BAB">
                              <w:rPr>
                                <w:rFonts w:ascii="Calibri" w:hAnsi="Calibri"/>
                                <w:color w:val="auto"/>
                              </w:rPr>
                              <w:t xml:space="preserve">Termíny všech osmi setkání budou určeny s přibližně </w:t>
                            </w:r>
                            <w:r w:rsidR="002438DB" w:rsidRPr="00C01BAB">
                              <w:rPr>
                                <w:rFonts w:ascii="Calibri" w:hAnsi="Calibri"/>
                                <w:color w:val="auto"/>
                              </w:rPr>
                              <w:t>14denními</w:t>
                            </w:r>
                            <w:r w:rsidRPr="00C01BAB">
                              <w:rPr>
                                <w:rFonts w:ascii="Calibri" w:hAnsi="Calibri"/>
                                <w:color w:val="auto"/>
                              </w:rPr>
                              <w:t xml:space="preserve"> intervaly, účastníci si je dohodnou tak, aby jim vyhovovaly.</w:t>
                            </w:r>
                          </w:p>
                          <w:p w14:paraId="6F3480E5" w14:textId="77777777" w:rsidR="0036268E" w:rsidRPr="00607F9F" w:rsidRDefault="0036268E" w:rsidP="002A2595">
                            <w:pPr>
                              <w:pStyle w:val="Znaka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alibri" w:hAnsi="Calibri"/>
                                <w:caps/>
                                <w:color w:val="auto"/>
                              </w:rPr>
                            </w:pPr>
                            <w:r w:rsidRPr="0036268E">
                              <w:rPr>
                                <w:rFonts w:ascii="Calibri" w:hAnsi="Calibri"/>
                                <w:color w:val="auto"/>
                              </w:rPr>
                              <w:t>Při obdržení přihlášky zašleme podrobné organizační pokyny a program.</w:t>
                            </w:r>
                          </w:p>
                          <w:p w14:paraId="4C41B359" w14:textId="77777777" w:rsidR="0036268E" w:rsidRPr="0036268E" w:rsidRDefault="0036268E" w:rsidP="002A2595">
                            <w:pPr>
                              <w:pStyle w:val="Znaka1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Calibri" w:hAnsi="Calibri"/>
                                <w:color w:val="auto"/>
                              </w:rPr>
                            </w:pPr>
                            <w:r w:rsidRPr="006B58F4">
                              <w:rPr>
                                <w:rFonts w:ascii="Calibri" w:hAnsi="Calibri"/>
                                <w:color w:val="auto"/>
                              </w:rPr>
                              <w:t xml:space="preserve"> Veškeré další informace poskytnou kontaktní osoby, viz přední strana přihlášky.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2830E" id="Text Box 18" o:spid="_x0000_s1028" type="#_x0000_t202" style="position:absolute;left:0;text-align:left;margin-left:228.6pt;margin-top:11.15pt;width:261pt;height:7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">
                <v:textbox>
                  <w:txbxContent>
                    <w:p w14:paraId="609DCDD5" w14:textId="77777777" w:rsidR="0036268E" w:rsidRPr="006D16D7" w:rsidRDefault="00FC487F" w:rsidP="0036268E">
                      <w:pPr>
                        <w:pStyle w:val="Nadpis1"/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</w:pPr>
                      <w:r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„</w:t>
                      </w:r>
                      <w:r w:rsidR="00A97747"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Jak kurz probíhá</w:t>
                      </w:r>
                      <w:r w:rsidR="0036268E"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?</w:t>
                      </w:r>
                      <w:r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“</w:t>
                      </w:r>
                    </w:p>
                    <w:p w14:paraId="20EE5D64" w14:textId="77777777" w:rsidR="0036268E" w:rsidRPr="0036268E" w:rsidRDefault="0036268E" w:rsidP="002A2595">
                      <w:pPr>
                        <w:pStyle w:val="Zkladntex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</w:pPr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>Klub se schází jedenkrát za čtrnáct dní</w:t>
                      </w:r>
                      <w:r w:rsidR="00114321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>, od 16:30 do 20:30.</w:t>
                      </w:r>
                    </w:p>
                    <w:p w14:paraId="73818637" w14:textId="469EC9F3" w:rsidR="0036268E" w:rsidRPr="005842FC" w:rsidRDefault="0036268E" w:rsidP="002A2595">
                      <w:pPr>
                        <w:pStyle w:val="Zkladntex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color w:val="auto"/>
                          <w:sz w:val="20"/>
                        </w:rPr>
                        <w:t>Je určen pro malou skupinu účastníků (</w:t>
                      </w:r>
                      <w:r w:rsidR="00CF1379">
                        <w:rPr>
                          <w:rFonts w:ascii="Calibri" w:hAnsi="Calibri"/>
                          <w:color w:val="auto"/>
                          <w:sz w:val="20"/>
                        </w:rPr>
                        <w:t xml:space="preserve">do </w:t>
                      </w:r>
                      <w:r w:rsidRPr="005842FC">
                        <w:rPr>
                          <w:rFonts w:ascii="Calibri" w:hAnsi="Calibri"/>
                          <w:color w:val="auto"/>
                          <w:sz w:val="20"/>
                        </w:rPr>
                        <w:t>1</w:t>
                      </w:r>
                      <w:r w:rsidR="0056390A" w:rsidRPr="005842FC">
                        <w:rPr>
                          <w:rFonts w:ascii="Calibri" w:hAnsi="Calibri"/>
                          <w:color w:val="auto"/>
                          <w:sz w:val="20"/>
                        </w:rPr>
                        <w:t>0</w:t>
                      </w:r>
                      <w:r w:rsidRPr="005842FC">
                        <w:rPr>
                          <w:rFonts w:ascii="Calibri" w:hAnsi="Calibri"/>
                          <w:color w:val="auto"/>
                          <w:sz w:val="20"/>
                        </w:rPr>
                        <w:t xml:space="preserve"> osob),</w:t>
                      </w:r>
                    </w:p>
                    <w:p w14:paraId="4B06D15C" w14:textId="77777777" w:rsidR="0036268E" w:rsidRPr="005842FC" w:rsidRDefault="0036268E" w:rsidP="002A2595">
                      <w:pPr>
                        <w:pStyle w:val="Zkladntext"/>
                        <w:ind w:left="360"/>
                        <w:jc w:val="both"/>
                        <w:rPr>
                          <w:rFonts w:ascii="Calibri" w:hAnsi="Calibri"/>
                          <w:color w:val="auto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color w:val="auto"/>
                          <w:sz w:val="20"/>
                        </w:rPr>
                        <w:t>která umožňuje každému účastníkovi prakticky procvičit probíranou látku.</w:t>
                      </w:r>
                    </w:p>
                    <w:p w14:paraId="5F9A871E" w14:textId="77777777" w:rsidR="0036268E" w:rsidRPr="0036268E" w:rsidRDefault="0036268E" w:rsidP="002A2595">
                      <w:pPr>
                        <w:pStyle w:val="Zkladntex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</w:pPr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 xml:space="preserve">Klubovou sezónu </w:t>
                      </w:r>
                      <w:proofErr w:type="gramStart"/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>tvoří</w:t>
                      </w:r>
                      <w:proofErr w:type="gramEnd"/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 xml:space="preserve"> 8 tréninkových modulů. Každý modul má jedno centrální téma a řadu praktických cvičení, která se váží k tématu dne nebo tématům, která byla probrána na předcházejících setkáních.</w:t>
                      </w:r>
                    </w:p>
                    <w:p w14:paraId="463E7BCA" w14:textId="77777777" w:rsidR="0036268E" w:rsidRPr="0036268E" w:rsidRDefault="0036268E" w:rsidP="002A2595">
                      <w:pPr>
                        <w:pStyle w:val="Zkladntex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</w:pPr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 xml:space="preserve">Centrální téma otevírá </w:t>
                      </w:r>
                      <w:proofErr w:type="gramStart"/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>lektor  -</w:t>
                      </w:r>
                      <w:proofErr w:type="gramEnd"/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 xml:space="preserve"> specialista. Průběh podvečera řídí </w:t>
                      </w:r>
                      <w:r w:rsidR="009D047A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 xml:space="preserve">pro dané setkání </w:t>
                      </w:r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>zvolení „funkcionáři“ – předsedající, hodnotitel</w:t>
                      </w:r>
                      <w:r w:rsidR="00114321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>é</w:t>
                      </w:r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>, časoměřič.</w:t>
                      </w:r>
                    </w:p>
                    <w:p w14:paraId="661FD1D1" w14:textId="77777777" w:rsidR="0036268E" w:rsidRPr="0036268E" w:rsidRDefault="0036268E" w:rsidP="002A2595">
                      <w:pPr>
                        <w:pStyle w:val="Zkladntext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</w:pPr>
                      <w:r w:rsidRPr="0036268E"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t>Zapojování členů klubu do řízení klubových setkání je jednou z forem, která umožňuje praktické procvičování veřejného vystupování.</w:t>
                      </w:r>
                    </w:p>
                    <w:p w14:paraId="6DC12C2B" w14:textId="77777777" w:rsidR="0036268E" w:rsidRDefault="00950EE3" w:rsidP="00950EE3">
                      <w:pPr>
                        <w:pStyle w:val="Zkladntext"/>
                        <w:jc w:val="center"/>
                        <w:rPr>
                          <w:rFonts w:ascii="Calibri" w:hAnsi="Calibri"/>
                          <w:b w:val="0"/>
                          <w:noProof/>
                          <w:sz w:val="20"/>
                        </w:rPr>
                      </w:pPr>
                      <w:r>
                        <w:rPr>
                          <w:rFonts w:ascii="Calibri" w:hAnsi="Calibri"/>
                          <w:b w:val="0"/>
                          <w:color w:val="auto"/>
                          <w:sz w:val="20"/>
                        </w:rPr>
                        <w:br/>
                      </w:r>
                      <w:r w:rsidR="009D7F7F">
                        <w:rPr>
                          <w:rFonts w:ascii="Calibri" w:hAnsi="Calibri"/>
                          <w:b w:val="0"/>
                          <w:noProof/>
                          <w:sz w:val="20"/>
                          <w:lang w:val="en-GB" w:eastAsia="en-GB"/>
                        </w:rPr>
                        <w:drawing>
                          <wp:inline distT="0" distB="0" distL="0" distR="0" wp14:anchorId="2C460359" wp14:editId="14FB3A96">
                            <wp:extent cx="2520315" cy="882650"/>
                            <wp:effectExtent l="0" t="0" r="0" b="0"/>
                            <wp:docPr id="2" name="obrázek 2" descr="speakers lišt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2" descr="speakers lišt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20315" cy="8826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5884278" w14:textId="77777777" w:rsidR="002438DB" w:rsidRDefault="0036268E" w:rsidP="0036268E">
                      <w:pPr>
                        <w:pStyle w:val="Nadpis2"/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br/>
                      </w:r>
                    </w:p>
                    <w:p w14:paraId="26C86762" w14:textId="5C1966C4" w:rsidR="0036268E" w:rsidRPr="009D047A" w:rsidRDefault="0036268E" w:rsidP="0036268E">
                      <w:pPr>
                        <w:pStyle w:val="Nadpis2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6D16D7">
                        <w:rPr>
                          <w:rFonts w:ascii="Calibri" w:hAnsi="Calibri"/>
                          <w:sz w:val="24"/>
                          <w:szCs w:val="24"/>
                        </w:rPr>
                        <w:t xml:space="preserve"> </w:t>
                      </w:r>
                      <w:r w:rsidR="00FC487F" w:rsidRPr="006D16D7">
                        <w:rPr>
                          <w:rFonts w:ascii="Calibri" w:hAnsi="Calibri"/>
                          <w:sz w:val="24"/>
                          <w:szCs w:val="24"/>
                        </w:rPr>
                        <w:t>„</w:t>
                      </w:r>
                      <w:r w:rsidR="006D16D7" w:rsidRPr="006D16D7">
                        <w:rPr>
                          <w:rFonts w:ascii="Calibri" w:hAnsi="Calibri"/>
                          <w:sz w:val="24"/>
                          <w:szCs w:val="24"/>
                        </w:rPr>
                        <w:t>Jaké jsou organizační a smluvní podmínky</w:t>
                      </w:r>
                      <w:r w:rsidR="00FC487F" w:rsidRPr="006D16D7">
                        <w:rPr>
                          <w:rFonts w:ascii="Calibri" w:hAnsi="Calibri"/>
                          <w:sz w:val="24"/>
                          <w:szCs w:val="24"/>
                        </w:rPr>
                        <w:t>?</w:t>
                      </w:r>
                    </w:p>
                    <w:p w14:paraId="7132D485" w14:textId="77777777" w:rsidR="0036268E" w:rsidRPr="0036268E" w:rsidRDefault="0036268E" w:rsidP="002A2595">
                      <w:pPr>
                        <w:pStyle w:val="Znaka1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hAnsi="Calibri"/>
                          <w:color w:val="auto"/>
                        </w:rPr>
                      </w:pPr>
                      <w:r w:rsidRPr="0036268E">
                        <w:rPr>
                          <w:rFonts w:ascii="Calibri" w:hAnsi="Calibri"/>
                          <w:color w:val="auto"/>
                        </w:rPr>
                        <w:t>Přihlašující</w:t>
                      </w:r>
                      <w:r w:rsidR="00A13082">
                        <w:rPr>
                          <w:rFonts w:ascii="Calibri" w:hAnsi="Calibri"/>
                          <w:color w:val="auto"/>
                        </w:rPr>
                        <w:t xml:space="preserve"> jednotlivec nebo organizace (</w:t>
                      </w:r>
                      <w:r w:rsidRPr="0036268E">
                        <w:rPr>
                          <w:rFonts w:ascii="Calibri" w:hAnsi="Calibri"/>
                          <w:color w:val="auto"/>
                        </w:rPr>
                        <w:t xml:space="preserve">objednavatel) akceptuje nabídku pořádající organizace. Závazně objednává příslušný počet účastnických míst na kurzu. Přihlášku je možno odeslat poštou nebo </w:t>
                      </w:r>
                      <w:r w:rsidR="00114321">
                        <w:rPr>
                          <w:rFonts w:ascii="Calibri" w:hAnsi="Calibri"/>
                          <w:color w:val="auto"/>
                        </w:rPr>
                        <w:t>e-mailem</w:t>
                      </w:r>
                      <w:r w:rsidRPr="0036268E">
                        <w:rPr>
                          <w:rFonts w:ascii="Calibri" w:hAnsi="Calibri"/>
                          <w:color w:val="auto"/>
                        </w:rPr>
                        <w:t xml:space="preserve"> na adresu pořádající společnosti (viz kontaktní adresa).</w:t>
                      </w:r>
                    </w:p>
                    <w:p w14:paraId="460FDBD1" w14:textId="77777777" w:rsidR="00A13082" w:rsidRDefault="0036268E" w:rsidP="002A2595">
                      <w:pPr>
                        <w:pStyle w:val="Znaka1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hAnsi="Calibri"/>
                          <w:b/>
                          <w:color w:val="auto"/>
                        </w:rPr>
                      </w:pPr>
                      <w:r w:rsidRPr="00FC487F">
                        <w:rPr>
                          <w:rFonts w:ascii="Calibri" w:hAnsi="Calibri"/>
                          <w:b/>
                          <w:color w:val="auto"/>
                        </w:rPr>
                        <w:t>Kurzovné pro jednoho účastníka j</w:t>
                      </w:r>
                      <w:r w:rsidR="00AC39E1">
                        <w:rPr>
                          <w:rFonts w:ascii="Calibri" w:hAnsi="Calibri"/>
                          <w:b/>
                          <w:color w:val="auto"/>
                        </w:rPr>
                        <w:t xml:space="preserve">e smluvní a činí </w:t>
                      </w:r>
                    </w:p>
                    <w:p w14:paraId="6C536AD9" w14:textId="01BC7965" w:rsidR="00CF1379" w:rsidRDefault="00AC39E1" w:rsidP="00A13082">
                      <w:pPr>
                        <w:pStyle w:val="Znaka1"/>
                        <w:ind w:left="360"/>
                        <w:jc w:val="both"/>
                        <w:rPr>
                          <w:rFonts w:ascii="Calibri" w:hAnsi="Calibri"/>
                          <w:b/>
                          <w:color w:val="auto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</w:rPr>
                        <w:t>2</w:t>
                      </w:r>
                      <w:r w:rsidR="002438DB">
                        <w:rPr>
                          <w:rFonts w:ascii="Calibri" w:hAnsi="Calibri"/>
                          <w:b/>
                          <w:color w:val="auto"/>
                        </w:rPr>
                        <w:t>2</w:t>
                      </w:r>
                      <w:r w:rsidR="00A13082">
                        <w:rPr>
                          <w:rFonts w:ascii="Calibri" w:hAnsi="Calibri"/>
                          <w:b/>
                          <w:color w:val="auto"/>
                        </w:rPr>
                        <w:t xml:space="preserve"> </w:t>
                      </w:r>
                      <w:r w:rsidR="009D047A">
                        <w:rPr>
                          <w:rFonts w:ascii="Calibri" w:hAnsi="Calibri"/>
                          <w:b/>
                          <w:color w:val="auto"/>
                        </w:rPr>
                        <w:t>9</w:t>
                      </w:r>
                      <w:r w:rsidR="004C0BB9">
                        <w:rPr>
                          <w:rFonts w:ascii="Calibri" w:hAnsi="Calibri"/>
                          <w:b/>
                          <w:color w:val="auto"/>
                        </w:rPr>
                        <w:t>00</w:t>
                      </w:r>
                      <w:r w:rsidR="00A13082">
                        <w:rPr>
                          <w:rFonts w:ascii="Calibri" w:hAnsi="Calibri"/>
                          <w:b/>
                          <w:color w:val="auto"/>
                        </w:rPr>
                        <w:t xml:space="preserve"> </w:t>
                      </w:r>
                      <w:r w:rsidR="00BB3456" w:rsidRPr="00FC487F">
                        <w:rPr>
                          <w:rFonts w:ascii="Calibri" w:hAnsi="Calibri"/>
                          <w:b/>
                          <w:color w:val="auto"/>
                        </w:rPr>
                        <w:t xml:space="preserve">Kč + </w:t>
                      </w:r>
                      <w:r w:rsidR="0036268E" w:rsidRPr="00FC487F">
                        <w:rPr>
                          <w:rFonts w:ascii="Calibri" w:hAnsi="Calibri"/>
                          <w:b/>
                          <w:color w:val="auto"/>
                        </w:rPr>
                        <w:t>DPH.</w:t>
                      </w:r>
                      <w:r w:rsidR="00A13082">
                        <w:rPr>
                          <w:rFonts w:ascii="Calibri" w:hAnsi="Calibri"/>
                          <w:b/>
                          <w:color w:val="auto"/>
                        </w:rPr>
                        <w:t xml:space="preserve"> </w:t>
                      </w:r>
                    </w:p>
                    <w:p w14:paraId="2349D36E" w14:textId="77777777" w:rsidR="00F04201" w:rsidRDefault="0036268E" w:rsidP="00F04201">
                      <w:pPr>
                        <w:pStyle w:val="Znaka1"/>
                        <w:numPr>
                          <w:ilvl w:val="0"/>
                          <w:numId w:val="4"/>
                        </w:numPr>
                        <w:spacing w:after="0"/>
                        <w:jc w:val="both"/>
                        <w:rPr>
                          <w:rFonts w:ascii="Calibri" w:hAnsi="Calibri"/>
                          <w:b/>
                          <w:color w:val="auto"/>
                        </w:rPr>
                      </w:pPr>
                      <w:r w:rsidRPr="00FC487F">
                        <w:rPr>
                          <w:rFonts w:ascii="Calibri" w:hAnsi="Calibri"/>
                          <w:b/>
                          <w:color w:val="auto"/>
                        </w:rPr>
                        <w:t>Objednavatel poukáže platbu účastnického poplatku na</w:t>
                      </w:r>
                      <w:r w:rsidR="00F04201">
                        <w:rPr>
                          <w:rFonts w:ascii="Calibri" w:hAnsi="Calibri"/>
                          <w:b/>
                          <w:color w:val="auto"/>
                        </w:rPr>
                        <w:t xml:space="preserve"> účet </w:t>
                      </w:r>
                      <w:r w:rsidRPr="00FC487F">
                        <w:rPr>
                          <w:rFonts w:ascii="Calibri" w:hAnsi="Calibri"/>
                          <w:b/>
                          <w:color w:val="auto"/>
                        </w:rPr>
                        <w:t xml:space="preserve">č. 19-4037160217/0100, variabilní symbol </w:t>
                      </w:r>
                    </w:p>
                    <w:p w14:paraId="6240F2C2" w14:textId="77777777" w:rsidR="0036268E" w:rsidRDefault="00CB7B8F" w:rsidP="00F04201">
                      <w:pPr>
                        <w:pStyle w:val="Znaka1"/>
                        <w:spacing w:after="0"/>
                        <w:ind w:left="360"/>
                        <w:jc w:val="both"/>
                        <w:rPr>
                          <w:rFonts w:ascii="Calibri" w:hAnsi="Calibri"/>
                          <w:b/>
                          <w:color w:val="auto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</w:rPr>
                        <w:t>bude číslo</w:t>
                      </w:r>
                      <w:r w:rsidR="00BB3456" w:rsidRPr="00FC487F">
                        <w:rPr>
                          <w:rFonts w:ascii="Calibri" w:hAnsi="Calibri"/>
                          <w:b/>
                          <w:color w:val="auto"/>
                        </w:rPr>
                        <w:t xml:space="preserve"> faktury, kterou po objednávce obdržíte</w:t>
                      </w:r>
                      <w:r w:rsidR="0036268E" w:rsidRPr="00FC487F">
                        <w:rPr>
                          <w:rFonts w:ascii="Calibri" w:hAnsi="Calibri"/>
                          <w:b/>
                          <w:color w:val="auto"/>
                        </w:rPr>
                        <w:t>.</w:t>
                      </w:r>
                    </w:p>
                    <w:p w14:paraId="70ADE779" w14:textId="77777777" w:rsidR="002A2595" w:rsidRPr="00C34147" w:rsidRDefault="006D1696" w:rsidP="002A2595">
                      <w:pPr>
                        <w:pStyle w:val="Znaka1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hAnsi="Calibri"/>
                          <w:color w:val="auto"/>
                        </w:rPr>
                      </w:pPr>
                      <w:r>
                        <w:rPr>
                          <w:rFonts w:ascii="Calibri" w:hAnsi="Calibri"/>
                          <w:b/>
                          <w:color w:val="auto"/>
                        </w:rPr>
                        <w:t>Poplatek je třeba</w:t>
                      </w:r>
                      <w:r w:rsidR="0036268E" w:rsidRPr="00C34147">
                        <w:rPr>
                          <w:rFonts w:ascii="Calibri" w:hAnsi="Calibri"/>
                          <w:b/>
                          <w:color w:val="auto"/>
                        </w:rPr>
                        <w:t xml:space="preserve"> </w:t>
                      </w:r>
                      <w:r w:rsidR="00C34147" w:rsidRPr="00C34147">
                        <w:rPr>
                          <w:rFonts w:ascii="Calibri" w:hAnsi="Calibri"/>
                          <w:b/>
                          <w:color w:val="auto"/>
                        </w:rPr>
                        <w:t xml:space="preserve">uhradit </w:t>
                      </w:r>
                      <w:r w:rsidR="002A2595" w:rsidRPr="00C34147">
                        <w:rPr>
                          <w:rFonts w:ascii="Calibri" w:hAnsi="Calibri"/>
                          <w:b/>
                          <w:color w:val="auto"/>
                        </w:rPr>
                        <w:t>bez</w:t>
                      </w:r>
                      <w:r w:rsidR="000045E5">
                        <w:rPr>
                          <w:rFonts w:ascii="Calibri" w:hAnsi="Calibri"/>
                          <w:b/>
                          <w:color w:val="auto"/>
                        </w:rPr>
                        <w:t xml:space="preserve">prostředně po obdržení </w:t>
                      </w:r>
                      <w:r w:rsidR="002A2595" w:rsidRPr="00C34147">
                        <w:rPr>
                          <w:rFonts w:ascii="Calibri" w:hAnsi="Calibri"/>
                          <w:b/>
                          <w:color w:val="auto"/>
                        </w:rPr>
                        <w:t>faktury</w:t>
                      </w:r>
                      <w:r w:rsidR="002A2595" w:rsidRPr="00C34147">
                        <w:rPr>
                          <w:rFonts w:ascii="Calibri" w:hAnsi="Calibri"/>
                          <w:color w:val="auto"/>
                        </w:rPr>
                        <w:t>.</w:t>
                      </w:r>
                    </w:p>
                    <w:p w14:paraId="5A95F57B" w14:textId="055D9C30" w:rsidR="0036268E" w:rsidRPr="00C34147" w:rsidRDefault="0036268E" w:rsidP="002A2595">
                      <w:pPr>
                        <w:pStyle w:val="Znaka1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hAnsi="Calibri"/>
                          <w:color w:val="auto"/>
                        </w:rPr>
                      </w:pPr>
                      <w:r w:rsidRPr="00C34147">
                        <w:rPr>
                          <w:rFonts w:ascii="Calibri" w:hAnsi="Calibri"/>
                          <w:color w:val="auto"/>
                        </w:rPr>
                        <w:t xml:space="preserve">Storno poplatek: Závaznou přihlášku lze stornovat nejpozději </w:t>
                      </w:r>
                      <w:r w:rsidR="00BB3456" w:rsidRPr="00C34147">
                        <w:rPr>
                          <w:rFonts w:ascii="Calibri" w:hAnsi="Calibri"/>
                          <w:color w:val="auto"/>
                        </w:rPr>
                        <w:t>21</w:t>
                      </w:r>
                      <w:r w:rsidRPr="00C34147">
                        <w:rPr>
                          <w:rFonts w:ascii="Calibri" w:hAnsi="Calibri"/>
                          <w:color w:val="auto"/>
                        </w:rPr>
                        <w:t xml:space="preserve"> dnů před zahájením kurzu a poplatek činí 2.</w:t>
                      </w:r>
                      <w:r w:rsidR="008E0020">
                        <w:rPr>
                          <w:rFonts w:ascii="Calibri" w:hAnsi="Calibri"/>
                          <w:color w:val="auto"/>
                        </w:rPr>
                        <w:t>9</w:t>
                      </w:r>
                      <w:r w:rsidRPr="00C34147">
                        <w:rPr>
                          <w:rFonts w:ascii="Calibri" w:hAnsi="Calibri"/>
                          <w:color w:val="auto"/>
                        </w:rPr>
                        <w:t>00</w:t>
                      </w:r>
                      <w:r w:rsidR="008377A7">
                        <w:rPr>
                          <w:rFonts w:ascii="Calibri" w:hAnsi="Calibri"/>
                          <w:color w:val="auto"/>
                        </w:rPr>
                        <w:t xml:space="preserve"> </w:t>
                      </w:r>
                      <w:r w:rsidRPr="00C34147">
                        <w:rPr>
                          <w:rFonts w:ascii="Calibri" w:hAnsi="Calibri"/>
                          <w:color w:val="auto"/>
                        </w:rPr>
                        <w:t>Kč</w:t>
                      </w:r>
                      <w:r w:rsidR="008377A7">
                        <w:rPr>
                          <w:rFonts w:ascii="Calibri" w:hAnsi="Calibri"/>
                          <w:color w:val="auto"/>
                        </w:rPr>
                        <w:t xml:space="preserve"> + DPH</w:t>
                      </w:r>
                      <w:r w:rsidRPr="00C34147">
                        <w:rPr>
                          <w:rFonts w:ascii="Calibri" w:hAnsi="Calibri"/>
                          <w:color w:val="auto"/>
                        </w:rPr>
                        <w:t xml:space="preserve">. </w:t>
                      </w:r>
                    </w:p>
                    <w:p w14:paraId="45F75882" w14:textId="77777777" w:rsidR="0036268E" w:rsidRPr="0036268E" w:rsidRDefault="0036268E" w:rsidP="002A2595">
                      <w:pPr>
                        <w:pStyle w:val="Znaka1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ascii="Calibri" w:hAnsi="Calibri"/>
                          <w:b/>
                          <w:color w:val="auto"/>
                        </w:rPr>
                      </w:pPr>
                      <w:r w:rsidRPr="0036268E">
                        <w:rPr>
                          <w:rFonts w:ascii="Calibri" w:hAnsi="Calibri"/>
                          <w:color w:val="auto"/>
                        </w:rPr>
                        <w:t>Objednavatel může za přihlášeného účastníka vyslat náhradníka. Při neúčasti přihlášeného účastníka se kurzovné nevrací.</w:t>
                      </w:r>
                    </w:p>
                    <w:p w14:paraId="3D0B517D" w14:textId="77777777" w:rsidR="0036268E" w:rsidRDefault="006D1696" w:rsidP="002A2595">
                      <w:pPr>
                        <w:pStyle w:val="Znaka1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alibri" w:hAnsi="Calibri"/>
                          <w:color w:val="auto"/>
                        </w:rPr>
                      </w:pPr>
                      <w:r>
                        <w:rPr>
                          <w:rFonts w:ascii="Calibri" w:hAnsi="Calibri"/>
                          <w:color w:val="auto"/>
                        </w:rPr>
                        <w:t xml:space="preserve">Objednavatelům (resp. </w:t>
                      </w:r>
                      <w:r w:rsidR="0036268E" w:rsidRPr="0036268E">
                        <w:rPr>
                          <w:rFonts w:ascii="Calibri" w:hAnsi="Calibri"/>
                          <w:color w:val="auto"/>
                        </w:rPr>
                        <w:t>přihlášeným) budou zajištěna místa na kurzu dle pořadí došlých přihlášek.</w:t>
                      </w:r>
                    </w:p>
                    <w:p w14:paraId="7641EF37" w14:textId="79EB7642" w:rsidR="00C01BAB" w:rsidRDefault="0096080C" w:rsidP="0096080C">
                      <w:pPr>
                        <w:pStyle w:val="Znaka1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alibri" w:hAnsi="Calibri"/>
                          <w:color w:val="auto"/>
                        </w:rPr>
                      </w:pPr>
                      <w:r w:rsidRPr="00C01BAB">
                        <w:rPr>
                          <w:rFonts w:ascii="Calibri" w:hAnsi="Calibri"/>
                          <w:color w:val="auto"/>
                        </w:rPr>
                        <w:t xml:space="preserve">Plánujeme začít </w:t>
                      </w:r>
                      <w:r w:rsidR="008663B1">
                        <w:rPr>
                          <w:rFonts w:ascii="Calibri" w:hAnsi="Calibri"/>
                          <w:color w:val="auto"/>
                        </w:rPr>
                        <w:t>21</w:t>
                      </w:r>
                      <w:r w:rsidR="00A13082" w:rsidRPr="00C01BAB">
                        <w:rPr>
                          <w:rFonts w:ascii="Calibri" w:hAnsi="Calibri"/>
                          <w:color w:val="auto"/>
                        </w:rPr>
                        <w:t xml:space="preserve">. </w:t>
                      </w:r>
                      <w:r w:rsidR="008663B1">
                        <w:rPr>
                          <w:rFonts w:ascii="Calibri" w:hAnsi="Calibri"/>
                          <w:color w:val="auto"/>
                        </w:rPr>
                        <w:t>dub</w:t>
                      </w:r>
                      <w:r w:rsidR="008E0020">
                        <w:rPr>
                          <w:rFonts w:ascii="Calibri" w:hAnsi="Calibri"/>
                          <w:color w:val="auto"/>
                        </w:rPr>
                        <w:t>na</w:t>
                      </w:r>
                      <w:r w:rsidRPr="00C01BAB">
                        <w:rPr>
                          <w:rFonts w:ascii="Calibri" w:hAnsi="Calibri"/>
                          <w:color w:val="auto"/>
                        </w:rPr>
                        <w:t xml:space="preserve"> 202</w:t>
                      </w:r>
                      <w:r w:rsidR="008E0020">
                        <w:rPr>
                          <w:rFonts w:ascii="Calibri" w:hAnsi="Calibri"/>
                          <w:color w:val="auto"/>
                        </w:rPr>
                        <w:t>2</w:t>
                      </w:r>
                      <w:r w:rsidRPr="00C01BAB">
                        <w:rPr>
                          <w:rFonts w:ascii="Calibri" w:hAnsi="Calibri"/>
                          <w:color w:val="auto"/>
                        </w:rPr>
                        <w:t>.</w:t>
                      </w:r>
                      <w:r w:rsidR="00A13082" w:rsidRPr="00C01BAB">
                        <w:rPr>
                          <w:rFonts w:ascii="Calibri" w:hAnsi="Calibri"/>
                          <w:color w:val="auto"/>
                        </w:rPr>
                        <w:t xml:space="preserve"> </w:t>
                      </w:r>
                    </w:p>
                    <w:p w14:paraId="5A8303C5" w14:textId="1BDF7876" w:rsidR="009D047A" w:rsidRPr="00C01BAB" w:rsidRDefault="0096080C" w:rsidP="0096080C">
                      <w:pPr>
                        <w:pStyle w:val="Znaka1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alibri" w:hAnsi="Calibri"/>
                          <w:color w:val="auto"/>
                        </w:rPr>
                      </w:pPr>
                      <w:r w:rsidRPr="00C01BAB">
                        <w:rPr>
                          <w:rFonts w:ascii="Calibri" w:hAnsi="Calibri"/>
                          <w:color w:val="auto"/>
                        </w:rPr>
                        <w:t xml:space="preserve">Termíny všech osmi setkání budou určeny s přibližně </w:t>
                      </w:r>
                      <w:r w:rsidR="002438DB" w:rsidRPr="00C01BAB">
                        <w:rPr>
                          <w:rFonts w:ascii="Calibri" w:hAnsi="Calibri"/>
                          <w:color w:val="auto"/>
                        </w:rPr>
                        <w:t>14denními</w:t>
                      </w:r>
                      <w:r w:rsidRPr="00C01BAB">
                        <w:rPr>
                          <w:rFonts w:ascii="Calibri" w:hAnsi="Calibri"/>
                          <w:color w:val="auto"/>
                        </w:rPr>
                        <w:t xml:space="preserve"> intervaly, účastníci si je dohodnou tak, aby jim vyhovovaly.</w:t>
                      </w:r>
                    </w:p>
                    <w:p w14:paraId="6F3480E5" w14:textId="77777777" w:rsidR="0036268E" w:rsidRPr="00607F9F" w:rsidRDefault="0036268E" w:rsidP="002A2595">
                      <w:pPr>
                        <w:pStyle w:val="Znaka1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alibri" w:hAnsi="Calibri"/>
                          <w:caps/>
                          <w:color w:val="auto"/>
                        </w:rPr>
                      </w:pPr>
                      <w:r w:rsidRPr="0036268E">
                        <w:rPr>
                          <w:rFonts w:ascii="Calibri" w:hAnsi="Calibri"/>
                          <w:color w:val="auto"/>
                        </w:rPr>
                        <w:t>Při obdržení přihlášky zašleme podrobné organizační pokyny a program.</w:t>
                      </w:r>
                    </w:p>
                    <w:p w14:paraId="4C41B359" w14:textId="77777777" w:rsidR="0036268E" w:rsidRPr="0036268E" w:rsidRDefault="0036268E" w:rsidP="002A2595">
                      <w:pPr>
                        <w:pStyle w:val="Znaka1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Calibri" w:hAnsi="Calibri"/>
                          <w:color w:val="auto"/>
                        </w:rPr>
                      </w:pPr>
                      <w:r w:rsidRPr="006B58F4">
                        <w:rPr>
                          <w:rFonts w:ascii="Calibri" w:hAnsi="Calibri"/>
                          <w:color w:val="auto"/>
                        </w:rPr>
                        <w:t xml:space="preserve"> Veškeré další informace poskytnou kontaktní osoby, viz přední strana přihlášky.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BB2415" wp14:editId="006408D5">
                <wp:simplePos x="0" y="0"/>
                <wp:positionH relativeFrom="column">
                  <wp:posOffset>-525780</wp:posOffset>
                </wp:positionH>
                <wp:positionV relativeFrom="paragraph">
                  <wp:posOffset>141605</wp:posOffset>
                </wp:positionV>
                <wp:extent cx="3086100" cy="9203055"/>
                <wp:effectExtent l="0" t="0" r="19050" b="17145"/>
                <wp:wrapSquare wrapText="bothSides"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203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E67C3" w14:textId="77777777" w:rsidR="00950EE3" w:rsidRPr="005842FC" w:rsidRDefault="00950EE3" w:rsidP="0036268E">
                            <w:pPr>
                              <w:pStyle w:val="Zkladntext3"/>
                              <w:rPr>
                                <w:rFonts w:ascii="Calibri" w:hAnsi="Calibri"/>
                                <w:color w:val="000080"/>
                                <w:sz w:val="20"/>
                              </w:rPr>
                            </w:pPr>
                          </w:p>
                          <w:p w14:paraId="434F6D0B" w14:textId="3916169D" w:rsidR="0036268E" w:rsidRDefault="00FC487F" w:rsidP="0036268E">
                            <w:pPr>
                              <w:pStyle w:val="Zkladntext3"/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6D16D7"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  <w:t>„</w:t>
                            </w:r>
                            <w:r w:rsidR="005842FC" w:rsidRPr="006D16D7"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  <w:t xml:space="preserve">Co je cílem </w:t>
                            </w:r>
                            <w:r w:rsidR="008E0020"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  <w:t>výcviku</w:t>
                            </w:r>
                            <w:r w:rsidR="005842FC" w:rsidRPr="006D16D7"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  <w:t>?</w:t>
                            </w:r>
                            <w:r w:rsidRPr="006D16D7">
                              <w:rPr>
                                <w:rFonts w:ascii="Calibri" w:hAnsi="Calibri"/>
                                <w:b/>
                                <w:color w:val="000080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1F6E622C" w14:textId="77777777" w:rsidR="008663B1" w:rsidRPr="00DB5BC3" w:rsidRDefault="008663B1" w:rsidP="0036268E">
                            <w:pPr>
                              <w:pStyle w:val="Zkladntext3"/>
                              <w:rPr>
                                <w:rFonts w:ascii="Calibri" w:hAnsi="Calibri"/>
                                <w:b/>
                                <w:color w:val="000080"/>
                                <w:sz w:val="16"/>
                                <w:szCs w:val="16"/>
                              </w:rPr>
                            </w:pPr>
                          </w:p>
                          <w:p w14:paraId="59172A98" w14:textId="77777777" w:rsidR="00114321" w:rsidRDefault="005F05AE" w:rsidP="002A2595">
                            <w:pPr>
                              <w:pStyle w:val="Zkladntext3"/>
                              <w:rPr>
                                <w:rFonts w:ascii="Calibri" w:hAnsi="Calibri"/>
                                <w:b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1.</w:t>
                            </w:r>
                            <w:r w:rsidR="0036268E"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Č</w:t>
                            </w:r>
                            <w:r w:rsidR="0036268E"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eský řečnický klub</w:t>
                            </w:r>
                            <w:r w:rsidRPr="005842FC"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  <w:t>®</w:t>
                            </w:r>
                            <w:r w:rsidR="0036268E"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je obdobou britských </w:t>
                            </w:r>
                            <w:proofErr w:type="spellStart"/>
                            <w:r w:rsidR="0036268E"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Speakers</w:t>
                            </w:r>
                            <w:proofErr w:type="spellEnd"/>
                            <w:r w:rsidR="0036268E"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="002A2595"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c</w:t>
                            </w:r>
                            <w:r w:rsidR="0036268E"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>lubů a využívá zkušenosti, které tyto kluby v Británii získaly.</w:t>
                            </w:r>
                            <w:r w:rsidR="00114321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V České republice</w:t>
                            </w:r>
                            <w:r w:rsidR="00114321" w:rsidRPr="005842FC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 </w:t>
                            </w:r>
                            <w:r w:rsidR="00114321">
                              <w:rPr>
                                <w:rFonts w:ascii="Calibri" w:hAnsi="Calibri"/>
                                <w:b/>
                                <w:sz w:val="20"/>
                              </w:rPr>
                              <w:t xml:space="preserve">a na Slovensku rozvíjí řečnické dovednosti od roku 1993. </w:t>
                            </w:r>
                          </w:p>
                          <w:p w14:paraId="68C9DCC3" w14:textId="77777777" w:rsidR="005F05AE" w:rsidRDefault="002A2595" w:rsidP="002A2595">
                            <w:pPr>
                              <w:pStyle w:val="Zkladntext3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sz w:val="20"/>
                              </w:rPr>
                              <w:t>Ř</w:t>
                            </w:r>
                            <w:r w:rsidR="0036268E" w:rsidRPr="005842FC">
                              <w:rPr>
                                <w:rFonts w:ascii="Calibri" w:hAnsi="Calibri"/>
                                <w:sz w:val="20"/>
                              </w:rPr>
                              <w:t>ečni</w:t>
                            </w:r>
                            <w:r w:rsidR="00865825" w:rsidRPr="005842FC">
                              <w:rPr>
                                <w:rFonts w:ascii="Calibri" w:hAnsi="Calibri"/>
                                <w:sz w:val="20"/>
                              </w:rPr>
                              <w:t xml:space="preserve">cký klub nabízí reálnou šanci </w:t>
                            </w:r>
                            <w:r w:rsidR="0036268E" w:rsidRPr="005842FC">
                              <w:rPr>
                                <w:rFonts w:ascii="Calibri" w:hAnsi="Calibri"/>
                                <w:sz w:val="20"/>
                              </w:rPr>
                              <w:t xml:space="preserve">ke zdokonalení všem, pro které je úroveň řečnických </w:t>
                            </w:r>
                            <w:r w:rsidRPr="005842FC">
                              <w:rPr>
                                <w:rFonts w:ascii="Calibri" w:hAnsi="Calibri"/>
                                <w:sz w:val="20"/>
                              </w:rPr>
                              <w:t xml:space="preserve">a </w:t>
                            </w:r>
                            <w:r w:rsidR="0036268E" w:rsidRPr="005842FC">
                              <w:rPr>
                                <w:rFonts w:ascii="Calibri" w:hAnsi="Calibri"/>
                                <w:sz w:val="20"/>
                              </w:rPr>
                              <w:t>prezentačních dovedností důležitým prvkem jejich profesionality, cestou k úspěchu a kariéře.</w:t>
                            </w:r>
                            <w:r w:rsidR="005F05AE" w:rsidRPr="005842FC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="0036268E" w:rsidRPr="005842FC">
                              <w:rPr>
                                <w:rFonts w:ascii="Calibri" w:hAnsi="Calibri"/>
                                <w:sz w:val="20"/>
                              </w:rPr>
                              <w:t xml:space="preserve">V průběhu osmi </w:t>
                            </w:r>
                            <w:r w:rsidR="00114321">
                              <w:rPr>
                                <w:rFonts w:ascii="Calibri" w:hAnsi="Calibri"/>
                                <w:sz w:val="20"/>
                              </w:rPr>
                              <w:t xml:space="preserve">čtyřhodinových </w:t>
                            </w:r>
                            <w:r w:rsidR="0036268E" w:rsidRPr="005842FC">
                              <w:rPr>
                                <w:rFonts w:ascii="Calibri" w:hAnsi="Calibri"/>
                                <w:sz w:val="20"/>
                              </w:rPr>
                              <w:t>klubových schůzek</w:t>
                            </w:r>
                            <w:r w:rsidR="00114321">
                              <w:rPr>
                                <w:rFonts w:ascii="Calibri" w:hAnsi="Calibri"/>
                                <w:sz w:val="20"/>
                              </w:rPr>
                              <w:t xml:space="preserve"> </w:t>
                            </w:r>
                            <w:r w:rsidR="0036268E" w:rsidRPr="005842FC">
                              <w:rPr>
                                <w:rFonts w:ascii="Calibri" w:hAnsi="Calibri"/>
                                <w:sz w:val="20"/>
                              </w:rPr>
                              <w:t>získají členové klubu p</w:t>
                            </w:r>
                            <w:r w:rsidR="00114321">
                              <w:rPr>
                                <w:rFonts w:ascii="Calibri" w:hAnsi="Calibri"/>
                                <w:sz w:val="20"/>
                              </w:rPr>
                              <w:t>otřebné znalosti a </w:t>
                            </w:r>
                            <w:proofErr w:type="gramStart"/>
                            <w:r w:rsidR="00865825" w:rsidRPr="005842FC">
                              <w:rPr>
                                <w:rFonts w:ascii="Calibri" w:hAnsi="Calibri"/>
                                <w:sz w:val="20"/>
                              </w:rPr>
                              <w:t>procvičí</w:t>
                            </w:r>
                            <w:proofErr w:type="gramEnd"/>
                            <w:r w:rsidR="00865825" w:rsidRPr="005842FC">
                              <w:rPr>
                                <w:rFonts w:ascii="Calibri" w:hAnsi="Calibri"/>
                                <w:sz w:val="20"/>
                              </w:rPr>
                              <w:t xml:space="preserve"> si </w:t>
                            </w:r>
                            <w:r w:rsidR="0036268E" w:rsidRPr="005842FC">
                              <w:rPr>
                                <w:rFonts w:ascii="Calibri" w:hAnsi="Calibri"/>
                                <w:sz w:val="20"/>
                              </w:rPr>
                              <w:t>dovednosti, které jim poskytnou jistotu při veřejných vystoupeních a stanou se zárukou pozitivního přijetí auditoriem.</w:t>
                            </w:r>
                          </w:p>
                          <w:p w14:paraId="232712FD" w14:textId="77777777" w:rsidR="00114321" w:rsidRPr="005842FC" w:rsidRDefault="00114321" w:rsidP="002A2595">
                            <w:pPr>
                              <w:pStyle w:val="Zkladntext3"/>
                              <w:rPr>
                                <w:rFonts w:ascii="Calibri" w:hAnsi="Calibri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/>
                                <w:sz w:val="20"/>
                              </w:rPr>
                              <w:t>Účastníci si volí svého prezidenta a jeho zástupce, kteří koordinují témata a rozvoj členů klubu.</w:t>
                            </w:r>
                          </w:p>
                          <w:p w14:paraId="2D1027D6" w14:textId="77777777" w:rsidR="0036268E" w:rsidRPr="006D16D7" w:rsidRDefault="00FC487F" w:rsidP="0036268E">
                            <w:pPr>
                              <w:pStyle w:val="Nadpis1"/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</w:pPr>
                            <w:r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„</w:t>
                            </w:r>
                            <w:r w:rsidR="006D16D7"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Pro koho je kurz určen?</w:t>
                            </w:r>
                            <w:r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0C1B0BF4" w14:textId="285B5110" w:rsidR="0036268E" w:rsidRPr="005842FC" w:rsidRDefault="0036268E" w:rsidP="00CF1379">
                            <w:pPr>
                              <w:pStyle w:val="Znaka"/>
                              <w:ind w:left="0"/>
                              <w:jc w:val="both"/>
                              <w:rPr>
                                <w:rFonts w:ascii="Calibri" w:hAnsi="Calibri"/>
                                <w:color w:val="000080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>Dveře klubu jsou otevřeny pro manažery, obchodníky, mluvčí organ</w:t>
                            </w:r>
                            <w:r w:rsidR="00114321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>izací, trenéry</w:t>
                            </w:r>
                            <w:r w:rsidR="004C0BB9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>, kouče</w:t>
                            </w:r>
                            <w:r w:rsidR="00114321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> </w:t>
                            </w:r>
                            <w:r w:rsidRPr="005842FC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>a všechny další</w:t>
                            </w:r>
                            <w:r w:rsidR="00114321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 xml:space="preserve"> profese, pro které je rétorika </w:t>
                            </w:r>
                            <w:r w:rsidRPr="005842FC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>a prezentace základem nezb</w:t>
                            </w:r>
                            <w:r w:rsidR="00114321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 xml:space="preserve">ytného získání souhlasu druhých </w:t>
                            </w:r>
                            <w:r w:rsidRPr="005842FC">
                              <w:rPr>
                                <w:rFonts w:ascii="Calibri" w:hAnsi="Calibri"/>
                                <w:snapToGrid/>
                                <w:kern w:val="28"/>
                                <w:sz w:val="20"/>
                              </w:rPr>
                              <w:t>lidí.</w:t>
                            </w:r>
                          </w:p>
                          <w:p w14:paraId="7360C9AC" w14:textId="34C75942" w:rsidR="00CF1379" w:rsidRDefault="00CF1379" w:rsidP="0036268E">
                            <w:pPr>
                              <w:pStyle w:val="Nadpis1"/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noProof/>
                                <w:color w:val="000080"/>
                                <w:sz w:val="20"/>
                                <w:lang w:val="en-GB" w:eastAsia="en-GB"/>
                              </w:rPr>
                              <w:drawing>
                                <wp:inline distT="0" distB="0" distL="0" distR="0" wp14:anchorId="5EB81117" wp14:editId="362ACC68">
                                  <wp:extent cx="2451710" cy="944880"/>
                                  <wp:effectExtent l="0" t="0" r="6350" b="7620"/>
                                  <wp:docPr id="4" name="obrázek 4" descr="redandwhite speak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4" descr="redandwhite speak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568" cy="9818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A639C1" w14:textId="5736FBA5" w:rsidR="0036268E" w:rsidRPr="006D16D7" w:rsidRDefault="00FC487F" w:rsidP="0036268E">
                            <w:pPr>
                              <w:pStyle w:val="Nadpis1"/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  <w:r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„</w:t>
                            </w:r>
                            <w:r w:rsidR="006D16D7"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Jaký je program kurzu – co se naučím?</w:t>
                            </w:r>
                            <w:r w:rsidRPr="006D16D7">
                              <w:rPr>
                                <w:rFonts w:ascii="Calibri" w:hAnsi="Calibri"/>
                                <w:color w:val="000080"/>
                                <w:sz w:val="24"/>
                                <w:szCs w:val="24"/>
                              </w:rPr>
                              <w:t>“</w:t>
                            </w:r>
                          </w:p>
                          <w:p w14:paraId="780257BC" w14:textId="18A01EE7" w:rsidR="00583388" w:rsidRPr="005842FC" w:rsidRDefault="0036268E" w:rsidP="00583388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i/>
                                <w:color w:val="000000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Budování charisma řečníka, prezentujícího</w:t>
                            </w:r>
                            <w:r w:rsidR="002438DB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. </w:t>
                            </w:r>
                            <w:r w:rsidR="005842FC" w:rsidRPr="00F72A73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Image.</w:t>
                            </w:r>
                            <w:r w:rsidRPr="00F72A73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A13082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  <w:lang w:val="en-US"/>
                              </w:rPr>
                              <w:t xml:space="preserve">Co </w:t>
                            </w: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  <w:lang w:val="en-US"/>
                              </w:rPr>
                              <w:t>s</w:t>
                            </w:r>
                            <w:r w:rsidR="00F72A73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  <w:lang w:val="en-US"/>
                              </w:rPr>
                              <w:t>trémou</w:t>
                            </w:r>
                            <w:proofErr w:type="spellEnd"/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  <w:lang w:val="en-US"/>
                              </w:rPr>
                              <w:t>?</w:t>
                            </w:r>
                            <w:r w:rsidR="00865825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 Jak se připravit na </w:t>
                            </w:r>
                            <w:r w:rsidR="00583388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improvizovaná vystoupení?</w:t>
                            </w:r>
                          </w:p>
                          <w:p w14:paraId="6F52D1D6" w14:textId="05AF0446" w:rsidR="0036268E" w:rsidRPr="0003138C" w:rsidRDefault="0036268E" w:rsidP="00D85298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i/>
                                <w:color w:val="000000"/>
                                <w:sz w:val="20"/>
                              </w:rPr>
                            </w:pPr>
                            <w:r w:rsidRPr="0003138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Jak vystoupit před </w:t>
                            </w:r>
                            <w:r w:rsidR="00F72A73" w:rsidRPr="0003138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lidmi různých osobnostních typů.</w:t>
                            </w:r>
                            <w:r w:rsidRPr="0003138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  Psychologické a sociologické poznatky týkající se </w:t>
                            </w:r>
                            <w:r w:rsidR="0003138C" w:rsidRPr="0003138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umění vnímat, </w:t>
                            </w:r>
                            <w:r w:rsidR="00F72A73" w:rsidRPr="0003138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přesvědčování a </w:t>
                            </w:r>
                            <w:r w:rsidRPr="0003138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ovlivňování auditoria a jejich využívání v praxi.</w:t>
                            </w:r>
                          </w:p>
                          <w:p w14:paraId="57490311" w14:textId="77777777" w:rsidR="0036268E" w:rsidRPr="005842FC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i/>
                                <w:color w:val="000000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Neverbální komunikace, jak využívat při vystupování řeč těla? Mimika, gestikulace, pohybová kultura a kultura hlasového projevu. </w:t>
                            </w:r>
                          </w:p>
                          <w:p w14:paraId="270774A0" w14:textId="1930D40D" w:rsidR="0036268E" w:rsidRPr="005842FC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i/>
                                <w:color w:val="000000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Jak si napsat řeč? Obsahová př</w:t>
                            </w:r>
                            <w:r w:rsidR="00114321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íprava vystoupení, </w:t>
                            </w:r>
                            <w:r w:rsid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struktura </w:t>
                            </w: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připraven</w:t>
                            </w:r>
                            <w:r w:rsidR="00114321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é </w:t>
                            </w:r>
                            <w:r w:rsidR="002438DB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řeči, jak</w:t>
                            </w:r>
                            <w:r w:rsidR="00114321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 udělat „</w:t>
                            </w:r>
                            <w:proofErr w:type="spellStart"/>
                            <w:r w:rsidR="00114321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ice</w:t>
                            </w:r>
                            <w:r w:rsidR="002438DB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-</w:t>
                            </w:r>
                            <w:r w:rsidR="00114321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break</w:t>
                            </w:r>
                            <w:proofErr w:type="spellEnd"/>
                            <w:r w:rsidR="00114321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“ a </w:t>
                            </w: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jak akčně řeč zakončit.</w:t>
                            </w:r>
                          </w:p>
                          <w:p w14:paraId="6411E29C" w14:textId="77777777" w:rsidR="0036268E" w:rsidRPr="005842FC" w:rsidRDefault="00865825" w:rsidP="002A2595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i/>
                                <w:color w:val="000000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Jak navazovat a udržovat </w:t>
                            </w:r>
                            <w:r w:rsidR="009D047A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vztah s auditoriem.</w:t>
                            </w:r>
                            <w:r w:rsidR="0036268E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 xml:space="preserve">               Umění klást správné otázky a umění naslouchat druhým. </w:t>
                            </w:r>
                          </w:p>
                          <w:p w14:paraId="1D2F5543" w14:textId="77777777" w:rsidR="0036268E" w:rsidRPr="005842FC" w:rsidRDefault="0036268E" w:rsidP="00583388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i/>
                                <w:color w:val="000000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Jak vystou</w:t>
                            </w:r>
                            <w:r w:rsidR="00583388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pit v mediích, strašák televize; j</w:t>
                            </w: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aké AV pomůcky při vystupování používat a jak?</w:t>
                            </w:r>
                          </w:p>
                          <w:p w14:paraId="3BE6B5F8" w14:textId="77777777" w:rsidR="0036268E" w:rsidRPr="005842FC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i/>
                                <w:color w:val="000000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Překonávání kritiky, námitek a nepříjemných dotazů z</w:t>
                            </w:r>
                            <w:r w:rsidR="00583388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 </w:t>
                            </w: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auditoria</w:t>
                            </w:r>
                            <w:r w:rsidR="00583388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; s</w:t>
                            </w: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kupinové vystoupení na veřejnosti, otázky koordinace a efektivního navazování řečníků.</w:t>
                            </w:r>
                          </w:p>
                          <w:p w14:paraId="1CDFC1A3" w14:textId="77777777" w:rsidR="00BB3456" w:rsidRPr="005842FC" w:rsidRDefault="0036268E" w:rsidP="002A2595">
                            <w:pPr>
                              <w:pStyle w:val="Zkladntext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</w:pPr>
                            <w:r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Feedback aneb jak zjistit</w:t>
                            </w:r>
                            <w:r w:rsidR="00BB3456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, jak na nás posluchači reagují</w:t>
                            </w:r>
                            <w:r w:rsidR="00583388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; ef</w:t>
                            </w:r>
                            <w:r w:rsidR="00BB3456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ektivní vedení porad, jednání, diskusí; Uplatňování parlamentní formy diskuse</w:t>
                            </w:r>
                            <w:r w:rsidR="003C1B37" w:rsidRPr="005842FC">
                              <w:rPr>
                                <w:rFonts w:ascii="Calibri" w:hAnsi="Calibri"/>
                                <w:b w:val="0"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B2415" id="Text Box 12" o:spid="_x0000_s1029" type="#_x0000_t202" style="position:absolute;left:0;text-align:left;margin-left:-41.4pt;margin-top:11.15pt;width:243pt;height:72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">
                <v:textbox>
                  <w:txbxContent>
                    <w:p w14:paraId="442E67C3" w14:textId="77777777" w:rsidR="00950EE3" w:rsidRPr="005842FC" w:rsidRDefault="00950EE3" w:rsidP="0036268E">
                      <w:pPr>
                        <w:pStyle w:val="Zkladntext3"/>
                        <w:rPr>
                          <w:rFonts w:ascii="Calibri" w:hAnsi="Calibri"/>
                          <w:color w:val="000080"/>
                          <w:sz w:val="20"/>
                        </w:rPr>
                      </w:pPr>
                    </w:p>
                    <w:p w14:paraId="434F6D0B" w14:textId="3916169D" w:rsidR="0036268E" w:rsidRDefault="00FC487F" w:rsidP="0036268E">
                      <w:pPr>
                        <w:pStyle w:val="Zkladntext3"/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</w:pPr>
                      <w:r w:rsidRPr="006D16D7"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  <w:t>„</w:t>
                      </w:r>
                      <w:r w:rsidR="005842FC" w:rsidRPr="006D16D7"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  <w:t xml:space="preserve">Co je cílem </w:t>
                      </w:r>
                      <w:r w:rsidR="008E0020"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  <w:t>výcviku</w:t>
                      </w:r>
                      <w:r w:rsidR="005842FC" w:rsidRPr="006D16D7"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  <w:t>?</w:t>
                      </w:r>
                      <w:r w:rsidRPr="006D16D7">
                        <w:rPr>
                          <w:rFonts w:ascii="Calibri" w:hAnsi="Calibri"/>
                          <w:b/>
                          <w:color w:val="000080"/>
                          <w:sz w:val="24"/>
                          <w:szCs w:val="24"/>
                        </w:rPr>
                        <w:t>“</w:t>
                      </w:r>
                    </w:p>
                    <w:p w14:paraId="1F6E622C" w14:textId="77777777" w:rsidR="008663B1" w:rsidRPr="00DB5BC3" w:rsidRDefault="008663B1" w:rsidP="0036268E">
                      <w:pPr>
                        <w:pStyle w:val="Zkladntext3"/>
                        <w:rPr>
                          <w:rFonts w:ascii="Calibri" w:hAnsi="Calibri"/>
                          <w:b/>
                          <w:color w:val="000080"/>
                          <w:sz w:val="16"/>
                          <w:szCs w:val="16"/>
                        </w:rPr>
                      </w:pPr>
                    </w:p>
                    <w:p w14:paraId="59172A98" w14:textId="77777777" w:rsidR="00114321" w:rsidRDefault="005F05AE" w:rsidP="002A2595">
                      <w:pPr>
                        <w:pStyle w:val="Zkladntext3"/>
                        <w:rPr>
                          <w:rFonts w:ascii="Calibri" w:hAnsi="Calibri"/>
                          <w:b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b/>
                          <w:sz w:val="20"/>
                        </w:rPr>
                        <w:t>1.</w:t>
                      </w:r>
                      <w:r w:rsidR="0036268E" w:rsidRPr="005842FC"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 w:rsidRPr="005842FC">
                        <w:rPr>
                          <w:rFonts w:ascii="Calibri" w:hAnsi="Calibri"/>
                          <w:b/>
                          <w:sz w:val="20"/>
                        </w:rPr>
                        <w:t>Č</w:t>
                      </w:r>
                      <w:r w:rsidR="0036268E" w:rsidRPr="005842FC">
                        <w:rPr>
                          <w:rFonts w:ascii="Calibri" w:hAnsi="Calibri"/>
                          <w:b/>
                          <w:sz w:val="20"/>
                        </w:rPr>
                        <w:t>eský řečnický klub</w:t>
                      </w:r>
                      <w:r w:rsidRPr="005842FC">
                        <w:rPr>
                          <w:rFonts w:ascii="Calibri" w:hAnsi="Calibri" w:cs="Calibri"/>
                          <w:b/>
                          <w:sz w:val="20"/>
                        </w:rPr>
                        <w:t>®</w:t>
                      </w:r>
                      <w:r w:rsidR="0036268E" w:rsidRPr="005842FC">
                        <w:rPr>
                          <w:rFonts w:ascii="Calibri" w:hAnsi="Calibri"/>
                          <w:b/>
                          <w:sz w:val="20"/>
                        </w:rPr>
                        <w:t xml:space="preserve"> je obdobou britských </w:t>
                      </w:r>
                      <w:proofErr w:type="spellStart"/>
                      <w:r w:rsidR="0036268E" w:rsidRPr="005842FC">
                        <w:rPr>
                          <w:rFonts w:ascii="Calibri" w:hAnsi="Calibri"/>
                          <w:b/>
                          <w:sz w:val="20"/>
                        </w:rPr>
                        <w:t>Speakers</w:t>
                      </w:r>
                      <w:proofErr w:type="spellEnd"/>
                      <w:r w:rsidR="0036268E" w:rsidRPr="005842FC"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 w:rsidR="002A2595" w:rsidRPr="005842FC">
                        <w:rPr>
                          <w:rFonts w:ascii="Calibri" w:hAnsi="Calibri"/>
                          <w:b/>
                          <w:sz w:val="20"/>
                        </w:rPr>
                        <w:t>c</w:t>
                      </w:r>
                      <w:r w:rsidR="0036268E" w:rsidRPr="005842FC">
                        <w:rPr>
                          <w:rFonts w:ascii="Calibri" w:hAnsi="Calibri"/>
                          <w:b/>
                          <w:sz w:val="20"/>
                        </w:rPr>
                        <w:t>lubů a využívá zkušenosti, které tyto kluby v Británii získaly.</w:t>
                      </w:r>
                      <w:r w:rsidR="00114321">
                        <w:rPr>
                          <w:rFonts w:ascii="Calibri" w:hAnsi="Calibri"/>
                          <w:b/>
                          <w:sz w:val="20"/>
                        </w:rPr>
                        <w:t xml:space="preserve"> V České republice</w:t>
                      </w:r>
                      <w:r w:rsidR="00114321" w:rsidRPr="005842FC">
                        <w:rPr>
                          <w:rFonts w:ascii="Calibri" w:hAnsi="Calibri"/>
                          <w:b/>
                          <w:sz w:val="20"/>
                        </w:rPr>
                        <w:t xml:space="preserve"> </w:t>
                      </w:r>
                      <w:r w:rsidR="00114321">
                        <w:rPr>
                          <w:rFonts w:ascii="Calibri" w:hAnsi="Calibri"/>
                          <w:b/>
                          <w:sz w:val="20"/>
                        </w:rPr>
                        <w:t xml:space="preserve">a na Slovensku rozvíjí řečnické dovednosti od roku 1993. </w:t>
                      </w:r>
                    </w:p>
                    <w:p w14:paraId="68C9DCC3" w14:textId="77777777" w:rsidR="005F05AE" w:rsidRDefault="002A2595" w:rsidP="002A2595">
                      <w:pPr>
                        <w:pStyle w:val="Zkladntext3"/>
                        <w:rPr>
                          <w:rFonts w:ascii="Calibri" w:hAnsi="Calibri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sz w:val="20"/>
                        </w:rPr>
                        <w:t>Ř</w:t>
                      </w:r>
                      <w:r w:rsidR="0036268E" w:rsidRPr="005842FC">
                        <w:rPr>
                          <w:rFonts w:ascii="Calibri" w:hAnsi="Calibri"/>
                          <w:sz w:val="20"/>
                        </w:rPr>
                        <w:t>ečni</w:t>
                      </w:r>
                      <w:r w:rsidR="00865825" w:rsidRPr="005842FC">
                        <w:rPr>
                          <w:rFonts w:ascii="Calibri" w:hAnsi="Calibri"/>
                          <w:sz w:val="20"/>
                        </w:rPr>
                        <w:t xml:space="preserve">cký klub nabízí reálnou šanci </w:t>
                      </w:r>
                      <w:r w:rsidR="0036268E" w:rsidRPr="005842FC">
                        <w:rPr>
                          <w:rFonts w:ascii="Calibri" w:hAnsi="Calibri"/>
                          <w:sz w:val="20"/>
                        </w:rPr>
                        <w:t xml:space="preserve">ke zdokonalení všem, pro které je úroveň řečnických </w:t>
                      </w:r>
                      <w:r w:rsidRPr="005842FC">
                        <w:rPr>
                          <w:rFonts w:ascii="Calibri" w:hAnsi="Calibri"/>
                          <w:sz w:val="20"/>
                        </w:rPr>
                        <w:t xml:space="preserve">a </w:t>
                      </w:r>
                      <w:r w:rsidR="0036268E" w:rsidRPr="005842FC">
                        <w:rPr>
                          <w:rFonts w:ascii="Calibri" w:hAnsi="Calibri"/>
                          <w:sz w:val="20"/>
                        </w:rPr>
                        <w:t>prezentačních dovedností důležitým prvkem jejich profesionality, cestou k úspěchu a kariéře.</w:t>
                      </w:r>
                      <w:r w:rsidR="005F05AE" w:rsidRPr="005842FC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="0036268E" w:rsidRPr="005842FC">
                        <w:rPr>
                          <w:rFonts w:ascii="Calibri" w:hAnsi="Calibri"/>
                          <w:sz w:val="20"/>
                        </w:rPr>
                        <w:t xml:space="preserve">V průběhu osmi </w:t>
                      </w:r>
                      <w:r w:rsidR="00114321">
                        <w:rPr>
                          <w:rFonts w:ascii="Calibri" w:hAnsi="Calibri"/>
                          <w:sz w:val="20"/>
                        </w:rPr>
                        <w:t xml:space="preserve">čtyřhodinových </w:t>
                      </w:r>
                      <w:r w:rsidR="0036268E" w:rsidRPr="005842FC">
                        <w:rPr>
                          <w:rFonts w:ascii="Calibri" w:hAnsi="Calibri"/>
                          <w:sz w:val="20"/>
                        </w:rPr>
                        <w:t>klubových schůzek</w:t>
                      </w:r>
                      <w:r w:rsidR="00114321">
                        <w:rPr>
                          <w:rFonts w:ascii="Calibri" w:hAnsi="Calibri"/>
                          <w:sz w:val="20"/>
                        </w:rPr>
                        <w:t xml:space="preserve"> </w:t>
                      </w:r>
                      <w:r w:rsidR="0036268E" w:rsidRPr="005842FC">
                        <w:rPr>
                          <w:rFonts w:ascii="Calibri" w:hAnsi="Calibri"/>
                          <w:sz w:val="20"/>
                        </w:rPr>
                        <w:t>získají členové klubu p</w:t>
                      </w:r>
                      <w:r w:rsidR="00114321">
                        <w:rPr>
                          <w:rFonts w:ascii="Calibri" w:hAnsi="Calibri"/>
                          <w:sz w:val="20"/>
                        </w:rPr>
                        <w:t>otřebné znalosti a </w:t>
                      </w:r>
                      <w:proofErr w:type="gramStart"/>
                      <w:r w:rsidR="00865825" w:rsidRPr="005842FC">
                        <w:rPr>
                          <w:rFonts w:ascii="Calibri" w:hAnsi="Calibri"/>
                          <w:sz w:val="20"/>
                        </w:rPr>
                        <w:t>procvičí</w:t>
                      </w:r>
                      <w:proofErr w:type="gramEnd"/>
                      <w:r w:rsidR="00865825" w:rsidRPr="005842FC">
                        <w:rPr>
                          <w:rFonts w:ascii="Calibri" w:hAnsi="Calibri"/>
                          <w:sz w:val="20"/>
                        </w:rPr>
                        <w:t xml:space="preserve"> si </w:t>
                      </w:r>
                      <w:r w:rsidR="0036268E" w:rsidRPr="005842FC">
                        <w:rPr>
                          <w:rFonts w:ascii="Calibri" w:hAnsi="Calibri"/>
                          <w:sz w:val="20"/>
                        </w:rPr>
                        <w:t>dovednosti, které jim poskytnou jistotu při veřejných vystoupeních a stanou se zárukou pozitivního přijetí auditoriem.</w:t>
                      </w:r>
                    </w:p>
                    <w:p w14:paraId="232712FD" w14:textId="77777777" w:rsidR="00114321" w:rsidRPr="005842FC" w:rsidRDefault="00114321" w:rsidP="002A2595">
                      <w:pPr>
                        <w:pStyle w:val="Zkladntext3"/>
                        <w:rPr>
                          <w:rFonts w:ascii="Calibri" w:hAnsi="Calibri"/>
                          <w:sz w:val="20"/>
                        </w:rPr>
                      </w:pPr>
                      <w:r>
                        <w:rPr>
                          <w:rFonts w:ascii="Calibri" w:hAnsi="Calibri"/>
                          <w:sz w:val="20"/>
                        </w:rPr>
                        <w:t>Účastníci si volí svého prezidenta a jeho zástupce, kteří koordinují témata a rozvoj členů klubu.</w:t>
                      </w:r>
                    </w:p>
                    <w:p w14:paraId="2D1027D6" w14:textId="77777777" w:rsidR="0036268E" w:rsidRPr="006D16D7" w:rsidRDefault="00FC487F" w:rsidP="0036268E">
                      <w:pPr>
                        <w:pStyle w:val="Nadpis1"/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</w:pPr>
                      <w:r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„</w:t>
                      </w:r>
                      <w:r w:rsidR="006D16D7"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Pro koho je kurz určen?</w:t>
                      </w:r>
                      <w:r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“</w:t>
                      </w:r>
                    </w:p>
                    <w:p w14:paraId="0C1B0BF4" w14:textId="285B5110" w:rsidR="0036268E" w:rsidRPr="005842FC" w:rsidRDefault="0036268E" w:rsidP="00CF1379">
                      <w:pPr>
                        <w:pStyle w:val="Znaka"/>
                        <w:ind w:left="0"/>
                        <w:jc w:val="both"/>
                        <w:rPr>
                          <w:rFonts w:ascii="Calibri" w:hAnsi="Calibri"/>
                          <w:color w:val="000080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>Dveře klubu jsou otevřeny pro manažery, obchodníky, mluvčí organ</w:t>
                      </w:r>
                      <w:r w:rsidR="00114321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>izací, trenéry</w:t>
                      </w:r>
                      <w:r w:rsidR="004C0BB9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>, kouče</w:t>
                      </w:r>
                      <w:r w:rsidR="00114321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> </w:t>
                      </w:r>
                      <w:r w:rsidRPr="005842FC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>a všechny další</w:t>
                      </w:r>
                      <w:r w:rsidR="00114321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 xml:space="preserve"> profese, pro které je rétorika </w:t>
                      </w:r>
                      <w:r w:rsidRPr="005842FC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>a prezentace základem nezb</w:t>
                      </w:r>
                      <w:r w:rsidR="00114321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 xml:space="preserve">ytného získání souhlasu druhých </w:t>
                      </w:r>
                      <w:r w:rsidRPr="005842FC">
                        <w:rPr>
                          <w:rFonts w:ascii="Calibri" w:hAnsi="Calibri"/>
                          <w:snapToGrid/>
                          <w:kern w:val="28"/>
                          <w:sz w:val="20"/>
                        </w:rPr>
                        <w:t>lidí.</w:t>
                      </w:r>
                    </w:p>
                    <w:p w14:paraId="7360C9AC" w14:textId="34C75942" w:rsidR="00CF1379" w:rsidRDefault="00CF1379" w:rsidP="0036268E">
                      <w:pPr>
                        <w:pStyle w:val="Nadpis1"/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noProof/>
                          <w:color w:val="000080"/>
                          <w:sz w:val="20"/>
                          <w:lang w:val="en-GB" w:eastAsia="en-GB"/>
                        </w:rPr>
                        <w:drawing>
                          <wp:inline distT="0" distB="0" distL="0" distR="0" wp14:anchorId="5EB81117" wp14:editId="362ACC68">
                            <wp:extent cx="2451710" cy="944880"/>
                            <wp:effectExtent l="0" t="0" r="6350" b="7620"/>
                            <wp:docPr id="4" name="obrázek 4" descr="redandwhite speak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4" descr="redandwhite speak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7568" cy="9818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A639C1" w14:textId="5736FBA5" w:rsidR="0036268E" w:rsidRPr="006D16D7" w:rsidRDefault="00FC487F" w:rsidP="0036268E">
                      <w:pPr>
                        <w:pStyle w:val="Nadpis1"/>
                        <w:rPr>
                          <w:rFonts w:ascii="Calibri" w:hAnsi="Calibri"/>
                          <w:b w:val="0"/>
                          <w:sz w:val="24"/>
                          <w:szCs w:val="24"/>
                        </w:rPr>
                      </w:pPr>
                      <w:r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„</w:t>
                      </w:r>
                      <w:r w:rsidR="006D16D7"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Jaký je program kurzu – co se naučím?</w:t>
                      </w:r>
                      <w:r w:rsidRPr="006D16D7">
                        <w:rPr>
                          <w:rFonts w:ascii="Calibri" w:hAnsi="Calibri"/>
                          <w:color w:val="000080"/>
                          <w:sz w:val="24"/>
                          <w:szCs w:val="24"/>
                        </w:rPr>
                        <w:t>“</w:t>
                      </w:r>
                    </w:p>
                    <w:p w14:paraId="780257BC" w14:textId="18A01EE7" w:rsidR="00583388" w:rsidRPr="005842FC" w:rsidRDefault="0036268E" w:rsidP="00583388">
                      <w:pPr>
                        <w:pStyle w:val="Zkladntex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libri" w:hAnsi="Calibri"/>
                          <w:b w:val="0"/>
                          <w:i/>
                          <w:color w:val="000000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Budování charisma řečníka, prezentujícího</w:t>
                      </w:r>
                      <w:r w:rsidR="002438DB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. </w:t>
                      </w:r>
                      <w:r w:rsidR="005842FC" w:rsidRPr="00F72A73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Image.</w:t>
                      </w:r>
                      <w:r w:rsidRPr="00F72A73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 </w:t>
                      </w:r>
                      <w:r w:rsidR="00A13082">
                        <w:rPr>
                          <w:rFonts w:ascii="Calibri" w:hAnsi="Calibri"/>
                          <w:b w:val="0"/>
                          <w:color w:val="000000"/>
                          <w:sz w:val="20"/>
                          <w:lang w:val="en-US"/>
                        </w:rPr>
                        <w:t xml:space="preserve">Co </w:t>
                      </w: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  <w:lang w:val="en-US"/>
                        </w:rPr>
                        <w:t>s</w:t>
                      </w:r>
                      <w:r w:rsidR="00F72A73">
                        <w:rPr>
                          <w:rFonts w:ascii="Calibri" w:hAnsi="Calibri"/>
                          <w:b w:val="0"/>
                          <w:color w:val="000000"/>
                          <w:sz w:val="20"/>
                          <w:lang w:val="en-US"/>
                        </w:rPr>
                        <w:t xml:space="preserve"> </w:t>
                      </w:r>
                      <w:proofErr w:type="spellStart"/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  <w:lang w:val="en-US"/>
                        </w:rPr>
                        <w:t>trémou</w:t>
                      </w:r>
                      <w:proofErr w:type="spellEnd"/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  <w:lang w:val="en-US"/>
                        </w:rPr>
                        <w:t>?</w:t>
                      </w:r>
                      <w:r w:rsidR="00865825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 Jak se připravit na </w:t>
                      </w:r>
                      <w:r w:rsidR="00583388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improvizovaná vystoupení?</w:t>
                      </w:r>
                    </w:p>
                    <w:p w14:paraId="6F52D1D6" w14:textId="05AF0446" w:rsidR="0036268E" w:rsidRPr="0003138C" w:rsidRDefault="0036268E" w:rsidP="00D85298">
                      <w:pPr>
                        <w:pStyle w:val="Zkladntex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libri" w:hAnsi="Calibri"/>
                          <w:b w:val="0"/>
                          <w:i/>
                          <w:color w:val="000000"/>
                          <w:sz w:val="20"/>
                        </w:rPr>
                      </w:pPr>
                      <w:r w:rsidRPr="0003138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Jak vystoupit před </w:t>
                      </w:r>
                      <w:r w:rsidR="00F72A73" w:rsidRPr="0003138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lidmi různých osobnostních typů.</w:t>
                      </w:r>
                      <w:r w:rsidRPr="0003138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  Psychologické a sociologické poznatky týkající se </w:t>
                      </w:r>
                      <w:r w:rsidR="0003138C" w:rsidRPr="0003138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umění vnímat, </w:t>
                      </w:r>
                      <w:r w:rsidR="00F72A73" w:rsidRPr="0003138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přesvědčování a </w:t>
                      </w:r>
                      <w:r w:rsidRPr="0003138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ovlivňování auditoria a jejich využívání v praxi.</w:t>
                      </w:r>
                    </w:p>
                    <w:p w14:paraId="57490311" w14:textId="77777777" w:rsidR="0036268E" w:rsidRPr="005842FC" w:rsidRDefault="0036268E" w:rsidP="002A2595">
                      <w:pPr>
                        <w:pStyle w:val="Zkladntex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libri" w:hAnsi="Calibri"/>
                          <w:b w:val="0"/>
                          <w:i/>
                          <w:color w:val="000000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Neverbální komunikace, jak využívat při vystupování řeč těla? Mimika, gestikulace, pohybová kultura a kultura hlasového projevu. </w:t>
                      </w:r>
                    </w:p>
                    <w:p w14:paraId="270774A0" w14:textId="1930D40D" w:rsidR="0036268E" w:rsidRPr="005842FC" w:rsidRDefault="0036268E" w:rsidP="002A2595">
                      <w:pPr>
                        <w:pStyle w:val="Zkladntex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libri" w:hAnsi="Calibri"/>
                          <w:b w:val="0"/>
                          <w:i/>
                          <w:color w:val="000000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Jak si napsat řeč? Obsahová př</w:t>
                      </w:r>
                      <w:r w:rsidR="00114321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íprava vystoupení, </w:t>
                      </w:r>
                      <w:r w:rsid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struktura </w:t>
                      </w: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připraven</w:t>
                      </w:r>
                      <w:r w:rsidR="00114321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é </w:t>
                      </w:r>
                      <w:r w:rsidR="002438DB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řeči, jak</w:t>
                      </w:r>
                      <w:r w:rsidR="00114321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 udělat „</w:t>
                      </w:r>
                      <w:proofErr w:type="spellStart"/>
                      <w:r w:rsidR="00114321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ice</w:t>
                      </w:r>
                      <w:r w:rsidR="002438DB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-</w:t>
                      </w:r>
                      <w:r w:rsidR="00114321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break</w:t>
                      </w:r>
                      <w:proofErr w:type="spellEnd"/>
                      <w:r w:rsidR="00114321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“ a </w:t>
                      </w: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jak akčně řeč zakončit.</w:t>
                      </w:r>
                    </w:p>
                    <w:p w14:paraId="6411E29C" w14:textId="77777777" w:rsidR="0036268E" w:rsidRPr="005842FC" w:rsidRDefault="00865825" w:rsidP="002A2595">
                      <w:pPr>
                        <w:pStyle w:val="Zkladntex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libri" w:hAnsi="Calibri"/>
                          <w:b w:val="0"/>
                          <w:i/>
                          <w:color w:val="000000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Jak navazovat a udržovat </w:t>
                      </w:r>
                      <w:r w:rsidR="009D047A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vztah s auditoriem.</w:t>
                      </w:r>
                      <w:r w:rsidR="0036268E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 xml:space="preserve">               Umění klást správné otázky a umění naslouchat druhým. </w:t>
                      </w:r>
                    </w:p>
                    <w:p w14:paraId="1D2F5543" w14:textId="77777777" w:rsidR="0036268E" w:rsidRPr="005842FC" w:rsidRDefault="0036268E" w:rsidP="00583388">
                      <w:pPr>
                        <w:pStyle w:val="Zkladntex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libri" w:hAnsi="Calibri"/>
                          <w:b w:val="0"/>
                          <w:i/>
                          <w:color w:val="000000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Jak vystou</w:t>
                      </w:r>
                      <w:r w:rsidR="00583388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pit v mediích, strašák televize; j</w:t>
                      </w: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aké AV pomůcky při vystupování používat a jak?</w:t>
                      </w:r>
                    </w:p>
                    <w:p w14:paraId="3BE6B5F8" w14:textId="77777777" w:rsidR="0036268E" w:rsidRPr="005842FC" w:rsidRDefault="0036268E" w:rsidP="002A2595">
                      <w:pPr>
                        <w:pStyle w:val="Zkladntex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libri" w:hAnsi="Calibri"/>
                          <w:b w:val="0"/>
                          <w:i/>
                          <w:color w:val="000000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Překonávání kritiky, námitek a nepříjemných dotazů z</w:t>
                      </w:r>
                      <w:r w:rsidR="00583388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 </w:t>
                      </w: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auditoria</w:t>
                      </w:r>
                      <w:r w:rsidR="00583388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; s</w:t>
                      </w: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kupinové vystoupení na veřejnosti, otázky koordinace a efektivního navazování řečníků.</w:t>
                      </w:r>
                    </w:p>
                    <w:p w14:paraId="1CDFC1A3" w14:textId="77777777" w:rsidR="00BB3456" w:rsidRPr="005842FC" w:rsidRDefault="0036268E" w:rsidP="002A2595">
                      <w:pPr>
                        <w:pStyle w:val="Zkladntext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</w:pPr>
                      <w:r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Feedback aneb jak zjistit</w:t>
                      </w:r>
                      <w:r w:rsidR="00BB3456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, jak na nás posluchači reagují</w:t>
                      </w:r>
                      <w:r w:rsidR="00583388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; ef</w:t>
                      </w:r>
                      <w:r w:rsidR="00BB3456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ektivní vedení porad, jednání, diskusí; Uplatňování parlamentní formy diskuse</w:t>
                      </w:r>
                      <w:r w:rsidR="003C1B37" w:rsidRPr="005842FC">
                        <w:rPr>
                          <w:rFonts w:ascii="Calibri" w:hAnsi="Calibri"/>
                          <w:b w:val="0"/>
                          <w:color w:val="000000"/>
                          <w:sz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EE53CC" w14:textId="77777777" w:rsidR="0036268E" w:rsidRDefault="0036268E" w:rsidP="006B58F4">
      <w:pPr>
        <w:pStyle w:val="Zkladntext"/>
        <w:jc w:val="both"/>
        <w:rPr>
          <w:b w:val="0"/>
          <w:i/>
          <w:color w:val="000000"/>
          <w:sz w:val="18"/>
        </w:rPr>
      </w:pPr>
    </w:p>
    <w:sectPr w:rsidR="0036268E" w:rsidSect="004879AD">
      <w:type w:val="continuous"/>
      <w:pgSz w:w="11906" w:h="16838"/>
      <w:pgMar w:top="899" w:right="1417" w:bottom="719" w:left="1417" w:header="708" w:footer="708" w:gutter="0"/>
      <w:pgNumType w:start="1" w:chapStyle="1" w:chapSep="period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93A7E" w14:textId="77777777" w:rsidR="008766BC" w:rsidRDefault="008766BC">
      <w:r>
        <w:separator/>
      </w:r>
    </w:p>
  </w:endnote>
  <w:endnote w:type="continuationSeparator" w:id="0">
    <w:p w14:paraId="7EEC7DAD" w14:textId="77777777" w:rsidR="008766BC" w:rsidRDefault="00876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87963" w14:textId="77777777" w:rsidR="00950EE3" w:rsidRDefault="00950EE3" w:rsidP="00793C2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B557D78" w14:textId="77777777" w:rsidR="00950EE3" w:rsidRDefault="00950E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9E004" w14:textId="77777777" w:rsidR="00950EE3" w:rsidRPr="00950EE3" w:rsidRDefault="00950EE3" w:rsidP="00793C28">
    <w:pPr>
      <w:pStyle w:val="Zpat"/>
      <w:framePr w:wrap="around" w:vAnchor="text" w:hAnchor="margin" w:xAlign="center" w:y="1"/>
      <w:rPr>
        <w:rStyle w:val="slostrnky"/>
        <w:rFonts w:ascii="Calibri" w:hAnsi="Calibri"/>
        <w:sz w:val="20"/>
        <w:szCs w:val="20"/>
      </w:rPr>
    </w:pPr>
  </w:p>
  <w:p w14:paraId="01E3E92D" w14:textId="77777777" w:rsidR="00180BCA" w:rsidRDefault="00180BCA" w:rsidP="00E2598E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C36FD" w14:textId="77777777" w:rsidR="008766BC" w:rsidRDefault="008766BC">
      <w:r>
        <w:separator/>
      </w:r>
    </w:p>
  </w:footnote>
  <w:footnote w:type="continuationSeparator" w:id="0">
    <w:p w14:paraId="3D4E7D3C" w14:textId="77777777" w:rsidR="008766BC" w:rsidRDefault="00876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589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FA36AA0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407FDD"/>
    <w:multiLevelType w:val="hybridMultilevel"/>
    <w:tmpl w:val="707EF794"/>
    <w:lvl w:ilvl="0" w:tplc="D1F88DC0">
      <w:start w:val="1"/>
      <w:numFmt w:val="decimal"/>
      <w:lvlText w:val="(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9701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7F1714E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462A89"/>
    <w:multiLevelType w:val="hybridMultilevel"/>
    <w:tmpl w:val="A5B47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6709EA"/>
    <w:multiLevelType w:val="hybridMultilevel"/>
    <w:tmpl w:val="775A18AC"/>
    <w:lvl w:ilvl="0" w:tplc="1EE23B26">
      <w:start w:val="17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678B7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6D9709A2"/>
    <w:multiLevelType w:val="hybridMultilevel"/>
    <w:tmpl w:val="6E02C5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BCA"/>
    <w:rsid w:val="00003109"/>
    <w:rsid w:val="000045E5"/>
    <w:rsid w:val="000061EA"/>
    <w:rsid w:val="0001174B"/>
    <w:rsid w:val="0001180C"/>
    <w:rsid w:val="00014236"/>
    <w:rsid w:val="00020E5A"/>
    <w:rsid w:val="00022F08"/>
    <w:rsid w:val="0002351A"/>
    <w:rsid w:val="000266DB"/>
    <w:rsid w:val="000308FD"/>
    <w:rsid w:val="0003138C"/>
    <w:rsid w:val="00033158"/>
    <w:rsid w:val="000346C6"/>
    <w:rsid w:val="0003740D"/>
    <w:rsid w:val="000374C9"/>
    <w:rsid w:val="0005400A"/>
    <w:rsid w:val="0005636E"/>
    <w:rsid w:val="00060BE9"/>
    <w:rsid w:val="00062CE4"/>
    <w:rsid w:val="00062F10"/>
    <w:rsid w:val="00064CE2"/>
    <w:rsid w:val="00064D21"/>
    <w:rsid w:val="0007745C"/>
    <w:rsid w:val="00082F59"/>
    <w:rsid w:val="000933DB"/>
    <w:rsid w:val="0009458E"/>
    <w:rsid w:val="00095B69"/>
    <w:rsid w:val="000A066F"/>
    <w:rsid w:val="000B11B9"/>
    <w:rsid w:val="000B15AB"/>
    <w:rsid w:val="000B2DBD"/>
    <w:rsid w:val="000B58D2"/>
    <w:rsid w:val="000C35BF"/>
    <w:rsid w:val="000C5C1A"/>
    <w:rsid w:val="000D3431"/>
    <w:rsid w:val="000E00BD"/>
    <w:rsid w:val="000E5F41"/>
    <w:rsid w:val="000F3961"/>
    <w:rsid w:val="000F4AC3"/>
    <w:rsid w:val="00107CED"/>
    <w:rsid w:val="0011242F"/>
    <w:rsid w:val="00113362"/>
    <w:rsid w:val="0011385A"/>
    <w:rsid w:val="00114321"/>
    <w:rsid w:val="0011736B"/>
    <w:rsid w:val="00121C68"/>
    <w:rsid w:val="00121FDF"/>
    <w:rsid w:val="00127CF5"/>
    <w:rsid w:val="00127F8E"/>
    <w:rsid w:val="00127FA6"/>
    <w:rsid w:val="00131775"/>
    <w:rsid w:val="0013205D"/>
    <w:rsid w:val="00135A41"/>
    <w:rsid w:val="00146CB4"/>
    <w:rsid w:val="00152C38"/>
    <w:rsid w:val="00155B3B"/>
    <w:rsid w:val="00155D7C"/>
    <w:rsid w:val="00156DF1"/>
    <w:rsid w:val="001712B2"/>
    <w:rsid w:val="00177351"/>
    <w:rsid w:val="00180BCA"/>
    <w:rsid w:val="001934B4"/>
    <w:rsid w:val="001939D7"/>
    <w:rsid w:val="0019489B"/>
    <w:rsid w:val="00194BF4"/>
    <w:rsid w:val="00194DA7"/>
    <w:rsid w:val="00197112"/>
    <w:rsid w:val="00197D6B"/>
    <w:rsid w:val="001A0B24"/>
    <w:rsid w:val="001A1018"/>
    <w:rsid w:val="001A654B"/>
    <w:rsid w:val="001B2B15"/>
    <w:rsid w:val="001B310F"/>
    <w:rsid w:val="001B34B8"/>
    <w:rsid w:val="001B518B"/>
    <w:rsid w:val="001B7E7F"/>
    <w:rsid w:val="001D2A1F"/>
    <w:rsid w:val="001E000B"/>
    <w:rsid w:val="001E00E9"/>
    <w:rsid w:val="001F22A5"/>
    <w:rsid w:val="00201EE1"/>
    <w:rsid w:val="0020518B"/>
    <w:rsid w:val="002071C4"/>
    <w:rsid w:val="00213684"/>
    <w:rsid w:val="0021539E"/>
    <w:rsid w:val="00216E6A"/>
    <w:rsid w:val="002238E9"/>
    <w:rsid w:val="002261B7"/>
    <w:rsid w:val="00231028"/>
    <w:rsid w:val="00233C7D"/>
    <w:rsid w:val="00235373"/>
    <w:rsid w:val="00235B55"/>
    <w:rsid w:val="002438DB"/>
    <w:rsid w:val="00247152"/>
    <w:rsid w:val="00250B68"/>
    <w:rsid w:val="00251921"/>
    <w:rsid w:val="0026574C"/>
    <w:rsid w:val="00267AC4"/>
    <w:rsid w:val="00273EF9"/>
    <w:rsid w:val="0028363A"/>
    <w:rsid w:val="00291250"/>
    <w:rsid w:val="002A02E5"/>
    <w:rsid w:val="002A0A33"/>
    <w:rsid w:val="002A2595"/>
    <w:rsid w:val="002B39CC"/>
    <w:rsid w:val="002B3CCD"/>
    <w:rsid w:val="002B4819"/>
    <w:rsid w:val="002C590F"/>
    <w:rsid w:val="002D384E"/>
    <w:rsid w:val="002E04CB"/>
    <w:rsid w:val="002E0BFD"/>
    <w:rsid w:val="002E116B"/>
    <w:rsid w:val="002E305A"/>
    <w:rsid w:val="00300D34"/>
    <w:rsid w:val="00304973"/>
    <w:rsid w:val="00304D06"/>
    <w:rsid w:val="00313C94"/>
    <w:rsid w:val="00322FA3"/>
    <w:rsid w:val="00324408"/>
    <w:rsid w:val="003405C7"/>
    <w:rsid w:val="0034294E"/>
    <w:rsid w:val="00350C20"/>
    <w:rsid w:val="003562D2"/>
    <w:rsid w:val="003576D6"/>
    <w:rsid w:val="00360163"/>
    <w:rsid w:val="0036268E"/>
    <w:rsid w:val="00367EE0"/>
    <w:rsid w:val="0037041F"/>
    <w:rsid w:val="00370AD1"/>
    <w:rsid w:val="003725F0"/>
    <w:rsid w:val="00380AF3"/>
    <w:rsid w:val="00386231"/>
    <w:rsid w:val="0039081A"/>
    <w:rsid w:val="003A5CBA"/>
    <w:rsid w:val="003B2F80"/>
    <w:rsid w:val="003C1B37"/>
    <w:rsid w:val="003C24CD"/>
    <w:rsid w:val="003C4E5F"/>
    <w:rsid w:val="003D3FF4"/>
    <w:rsid w:val="003D7F24"/>
    <w:rsid w:val="003E1ADF"/>
    <w:rsid w:val="003E2001"/>
    <w:rsid w:val="003E66EC"/>
    <w:rsid w:val="003E687F"/>
    <w:rsid w:val="003F6DE8"/>
    <w:rsid w:val="003F71AD"/>
    <w:rsid w:val="003F7C0F"/>
    <w:rsid w:val="00405E05"/>
    <w:rsid w:val="00410004"/>
    <w:rsid w:val="00410941"/>
    <w:rsid w:val="00411C3B"/>
    <w:rsid w:val="00412756"/>
    <w:rsid w:val="004130E2"/>
    <w:rsid w:val="00416330"/>
    <w:rsid w:val="00417738"/>
    <w:rsid w:val="00422709"/>
    <w:rsid w:val="0042418C"/>
    <w:rsid w:val="00444DF9"/>
    <w:rsid w:val="00460807"/>
    <w:rsid w:val="0046268E"/>
    <w:rsid w:val="00464024"/>
    <w:rsid w:val="00466275"/>
    <w:rsid w:val="00467266"/>
    <w:rsid w:val="0047003C"/>
    <w:rsid w:val="004821E6"/>
    <w:rsid w:val="004879AD"/>
    <w:rsid w:val="004C0BB9"/>
    <w:rsid w:val="004C2956"/>
    <w:rsid w:val="004C5734"/>
    <w:rsid w:val="004C5D8C"/>
    <w:rsid w:val="004D13A0"/>
    <w:rsid w:val="004D2253"/>
    <w:rsid w:val="004E08D9"/>
    <w:rsid w:val="004E0BA2"/>
    <w:rsid w:val="004F3FC5"/>
    <w:rsid w:val="004F41A8"/>
    <w:rsid w:val="0050012A"/>
    <w:rsid w:val="00502F37"/>
    <w:rsid w:val="00512E46"/>
    <w:rsid w:val="00526C2A"/>
    <w:rsid w:val="0053193B"/>
    <w:rsid w:val="005454A6"/>
    <w:rsid w:val="00545B96"/>
    <w:rsid w:val="0054631B"/>
    <w:rsid w:val="005534A8"/>
    <w:rsid w:val="0055455C"/>
    <w:rsid w:val="005551B5"/>
    <w:rsid w:val="00556237"/>
    <w:rsid w:val="00561773"/>
    <w:rsid w:val="0056390A"/>
    <w:rsid w:val="005657EC"/>
    <w:rsid w:val="005669AE"/>
    <w:rsid w:val="00567DCF"/>
    <w:rsid w:val="005769B3"/>
    <w:rsid w:val="00583388"/>
    <w:rsid w:val="00584210"/>
    <w:rsid w:val="005842FC"/>
    <w:rsid w:val="0058473E"/>
    <w:rsid w:val="0059152D"/>
    <w:rsid w:val="00592B94"/>
    <w:rsid w:val="0059358E"/>
    <w:rsid w:val="00594D61"/>
    <w:rsid w:val="00597D22"/>
    <w:rsid w:val="005A58A1"/>
    <w:rsid w:val="005A7319"/>
    <w:rsid w:val="005B0A27"/>
    <w:rsid w:val="005B10AA"/>
    <w:rsid w:val="005B324A"/>
    <w:rsid w:val="005B6413"/>
    <w:rsid w:val="005D2AC3"/>
    <w:rsid w:val="005D42F1"/>
    <w:rsid w:val="005E5727"/>
    <w:rsid w:val="005E68F7"/>
    <w:rsid w:val="005E783F"/>
    <w:rsid w:val="005F05AE"/>
    <w:rsid w:val="005F1D75"/>
    <w:rsid w:val="005F60C0"/>
    <w:rsid w:val="00604921"/>
    <w:rsid w:val="00605EBD"/>
    <w:rsid w:val="00607F9F"/>
    <w:rsid w:val="006131A8"/>
    <w:rsid w:val="006135E9"/>
    <w:rsid w:val="00621672"/>
    <w:rsid w:val="00624D54"/>
    <w:rsid w:val="006269C9"/>
    <w:rsid w:val="00627A38"/>
    <w:rsid w:val="0063575E"/>
    <w:rsid w:val="00637072"/>
    <w:rsid w:val="0064507B"/>
    <w:rsid w:val="00646764"/>
    <w:rsid w:val="00651F45"/>
    <w:rsid w:val="006727A4"/>
    <w:rsid w:val="00673A99"/>
    <w:rsid w:val="00673F87"/>
    <w:rsid w:val="00674608"/>
    <w:rsid w:val="006763E7"/>
    <w:rsid w:val="00676FED"/>
    <w:rsid w:val="00680B62"/>
    <w:rsid w:val="00681023"/>
    <w:rsid w:val="00687441"/>
    <w:rsid w:val="00692F4E"/>
    <w:rsid w:val="00693B5B"/>
    <w:rsid w:val="00694985"/>
    <w:rsid w:val="00695ABC"/>
    <w:rsid w:val="0069784E"/>
    <w:rsid w:val="006A45EA"/>
    <w:rsid w:val="006B142B"/>
    <w:rsid w:val="006B58F4"/>
    <w:rsid w:val="006B5A90"/>
    <w:rsid w:val="006D1696"/>
    <w:rsid w:val="006D16D7"/>
    <w:rsid w:val="006E100B"/>
    <w:rsid w:val="006E3A80"/>
    <w:rsid w:val="006E6BA6"/>
    <w:rsid w:val="006F2DE1"/>
    <w:rsid w:val="006F4CE0"/>
    <w:rsid w:val="006F6046"/>
    <w:rsid w:val="00702965"/>
    <w:rsid w:val="0070469E"/>
    <w:rsid w:val="00710C67"/>
    <w:rsid w:val="00712C38"/>
    <w:rsid w:val="0071321B"/>
    <w:rsid w:val="00713546"/>
    <w:rsid w:val="00722974"/>
    <w:rsid w:val="007331DE"/>
    <w:rsid w:val="007351BB"/>
    <w:rsid w:val="00740017"/>
    <w:rsid w:val="007417D1"/>
    <w:rsid w:val="00746970"/>
    <w:rsid w:val="00750AE4"/>
    <w:rsid w:val="00752F99"/>
    <w:rsid w:val="00754376"/>
    <w:rsid w:val="0075728D"/>
    <w:rsid w:val="00760B7E"/>
    <w:rsid w:val="007626DD"/>
    <w:rsid w:val="007645D3"/>
    <w:rsid w:val="00766844"/>
    <w:rsid w:val="00767B63"/>
    <w:rsid w:val="00781D35"/>
    <w:rsid w:val="00782832"/>
    <w:rsid w:val="0078646D"/>
    <w:rsid w:val="00793C28"/>
    <w:rsid w:val="00795AB9"/>
    <w:rsid w:val="007970C2"/>
    <w:rsid w:val="007B0A47"/>
    <w:rsid w:val="007B2533"/>
    <w:rsid w:val="007B33E1"/>
    <w:rsid w:val="007B7641"/>
    <w:rsid w:val="007C0449"/>
    <w:rsid w:val="007C316A"/>
    <w:rsid w:val="007C465C"/>
    <w:rsid w:val="007C58A0"/>
    <w:rsid w:val="007C7837"/>
    <w:rsid w:val="007D0806"/>
    <w:rsid w:val="007D4708"/>
    <w:rsid w:val="007D589B"/>
    <w:rsid w:val="007E3731"/>
    <w:rsid w:val="007E3F77"/>
    <w:rsid w:val="007F5568"/>
    <w:rsid w:val="007F753F"/>
    <w:rsid w:val="00810C7A"/>
    <w:rsid w:val="00811553"/>
    <w:rsid w:val="008138C3"/>
    <w:rsid w:val="00816FB9"/>
    <w:rsid w:val="00836C85"/>
    <w:rsid w:val="008377A7"/>
    <w:rsid w:val="00843981"/>
    <w:rsid w:val="00843A55"/>
    <w:rsid w:val="00846B58"/>
    <w:rsid w:val="008509B5"/>
    <w:rsid w:val="008523DC"/>
    <w:rsid w:val="0085392F"/>
    <w:rsid w:val="0085428C"/>
    <w:rsid w:val="0085681C"/>
    <w:rsid w:val="00856D56"/>
    <w:rsid w:val="0085738B"/>
    <w:rsid w:val="00863B1E"/>
    <w:rsid w:val="00865825"/>
    <w:rsid w:val="00865FDB"/>
    <w:rsid w:val="008663B1"/>
    <w:rsid w:val="0086726B"/>
    <w:rsid w:val="00870FC9"/>
    <w:rsid w:val="008766BC"/>
    <w:rsid w:val="00890A31"/>
    <w:rsid w:val="008B32FB"/>
    <w:rsid w:val="008B37F9"/>
    <w:rsid w:val="008B4D50"/>
    <w:rsid w:val="008C62A0"/>
    <w:rsid w:val="008E0020"/>
    <w:rsid w:val="008E261F"/>
    <w:rsid w:val="008E2912"/>
    <w:rsid w:val="008E6B1A"/>
    <w:rsid w:val="008F5178"/>
    <w:rsid w:val="009022D4"/>
    <w:rsid w:val="00905FC7"/>
    <w:rsid w:val="00906F75"/>
    <w:rsid w:val="00910080"/>
    <w:rsid w:val="00950EE3"/>
    <w:rsid w:val="00954BD0"/>
    <w:rsid w:val="0096080C"/>
    <w:rsid w:val="00962818"/>
    <w:rsid w:val="00981AD2"/>
    <w:rsid w:val="00981F5C"/>
    <w:rsid w:val="00990EE7"/>
    <w:rsid w:val="00994C77"/>
    <w:rsid w:val="00997FAF"/>
    <w:rsid w:val="009A3426"/>
    <w:rsid w:val="009A351F"/>
    <w:rsid w:val="009A4063"/>
    <w:rsid w:val="009A5A25"/>
    <w:rsid w:val="009C345E"/>
    <w:rsid w:val="009C6BEA"/>
    <w:rsid w:val="009D047A"/>
    <w:rsid w:val="009D7F7F"/>
    <w:rsid w:val="009E0B5D"/>
    <w:rsid w:val="009E2637"/>
    <w:rsid w:val="009E7C58"/>
    <w:rsid w:val="009F4B6E"/>
    <w:rsid w:val="00A00F52"/>
    <w:rsid w:val="00A02AD8"/>
    <w:rsid w:val="00A044D0"/>
    <w:rsid w:val="00A07370"/>
    <w:rsid w:val="00A12212"/>
    <w:rsid w:val="00A124CE"/>
    <w:rsid w:val="00A12875"/>
    <w:rsid w:val="00A13082"/>
    <w:rsid w:val="00A13866"/>
    <w:rsid w:val="00A206CC"/>
    <w:rsid w:val="00A21984"/>
    <w:rsid w:val="00A2391A"/>
    <w:rsid w:val="00A43919"/>
    <w:rsid w:val="00A43A11"/>
    <w:rsid w:val="00A54462"/>
    <w:rsid w:val="00A57303"/>
    <w:rsid w:val="00A6270C"/>
    <w:rsid w:val="00A81305"/>
    <w:rsid w:val="00A847A5"/>
    <w:rsid w:val="00A84F50"/>
    <w:rsid w:val="00A914A0"/>
    <w:rsid w:val="00A92185"/>
    <w:rsid w:val="00A924A2"/>
    <w:rsid w:val="00A94FC3"/>
    <w:rsid w:val="00A97747"/>
    <w:rsid w:val="00AB2C8F"/>
    <w:rsid w:val="00AC39E1"/>
    <w:rsid w:val="00AC456D"/>
    <w:rsid w:val="00AE0E3E"/>
    <w:rsid w:val="00AE48FA"/>
    <w:rsid w:val="00AE5152"/>
    <w:rsid w:val="00AF4C28"/>
    <w:rsid w:val="00AF7FA1"/>
    <w:rsid w:val="00B0540A"/>
    <w:rsid w:val="00B0766C"/>
    <w:rsid w:val="00B11A12"/>
    <w:rsid w:val="00B22235"/>
    <w:rsid w:val="00B26766"/>
    <w:rsid w:val="00B26B85"/>
    <w:rsid w:val="00B317E5"/>
    <w:rsid w:val="00B32ADE"/>
    <w:rsid w:val="00B3428C"/>
    <w:rsid w:val="00B37490"/>
    <w:rsid w:val="00B45DAA"/>
    <w:rsid w:val="00B470D2"/>
    <w:rsid w:val="00B471A6"/>
    <w:rsid w:val="00B47A30"/>
    <w:rsid w:val="00B60076"/>
    <w:rsid w:val="00B6134D"/>
    <w:rsid w:val="00B64362"/>
    <w:rsid w:val="00B650E7"/>
    <w:rsid w:val="00B6603F"/>
    <w:rsid w:val="00B801D6"/>
    <w:rsid w:val="00B80853"/>
    <w:rsid w:val="00B83AAF"/>
    <w:rsid w:val="00B852DE"/>
    <w:rsid w:val="00B868D5"/>
    <w:rsid w:val="00B876E7"/>
    <w:rsid w:val="00B92A65"/>
    <w:rsid w:val="00B95233"/>
    <w:rsid w:val="00BA278D"/>
    <w:rsid w:val="00BA37AF"/>
    <w:rsid w:val="00BA4AF2"/>
    <w:rsid w:val="00BA4BC3"/>
    <w:rsid w:val="00BB23A9"/>
    <w:rsid w:val="00BB3456"/>
    <w:rsid w:val="00BB7B23"/>
    <w:rsid w:val="00BC0A9E"/>
    <w:rsid w:val="00BC1B3B"/>
    <w:rsid w:val="00BC1BB2"/>
    <w:rsid w:val="00BC5684"/>
    <w:rsid w:val="00BD0ECF"/>
    <w:rsid w:val="00BD3B7E"/>
    <w:rsid w:val="00BE0823"/>
    <w:rsid w:val="00BE744C"/>
    <w:rsid w:val="00BF32C3"/>
    <w:rsid w:val="00BF6073"/>
    <w:rsid w:val="00BF6CB5"/>
    <w:rsid w:val="00BF6D38"/>
    <w:rsid w:val="00C01BAB"/>
    <w:rsid w:val="00C060AF"/>
    <w:rsid w:val="00C06248"/>
    <w:rsid w:val="00C06981"/>
    <w:rsid w:val="00C104BE"/>
    <w:rsid w:val="00C13D18"/>
    <w:rsid w:val="00C16060"/>
    <w:rsid w:val="00C20510"/>
    <w:rsid w:val="00C34147"/>
    <w:rsid w:val="00C37DA1"/>
    <w:rsid w:val="00C40D8E"/>
    <w:rsid w:val="00C4111E"/>
    <w:rsid w:val="00C41917"/>
    <w:rsid w:val="00C44DEC"/>
    <w:rsid w:val="00C47083"/>
    <w:rsid w:val="00C57C78"/>
    <w:rsid w:val="00C632F7"/>
    <w:rsid w:val="00C638CD"/>
    <w:rsid w:val="00C70CD7"/>
    <w:rsid w:val="00C83199"/>
    <w:rsid w:val="00C8410A"/>
    <w:rsid w:val="00C868D6"/>
    <w:rsid w:val="00C873FF"/>
    <w:rsid w:val="00C938DE"/>
    <w:rsid w:val="00C9671E"/>
    <w:rsid w:val="00CA26AE"/>
    <w:rsid w:val="00CA305D"/>
    <w:rsid w:val="00CA3A90"/>
    <w:rsid w:val="00CA480F"/>
    <w:rsid w:val="00CB5636"/>
    <w:rsid w:val="00CB7B8F"/>
    <w:rsid w:val="00CC401C"/>
    <w:rsid w:val="00CC43EC"/>
    <w:rsid w:val="00CC4733"/>
    <w:rsid w:val="00CD2555"/>
    <w:rsid w:val="00CD4D94"/>
    <w:rsid w:val="00CD6742"/>
    <w:rsid w:val="00CE2367"/>
    <w:rsid w:val="00CE3FCD"/>
    <w:rsid w:val="00CF1379"/>
    <w:rsid w:val="00CF65AB"/>
    <w:rsid w:val="00CF7C6D"/>
    <w:rsid w:val="00CF7D00"/>
    <w:rsid w:val="00D0270A"/>
    <w:rsid w:val="00D0755A"/>
    <w:rsid w:val="00D10597"/>
    <w:rsid w:val="00D108AE"/>
    <w:rsid w:val="00D11358"/>
    <w:rsid w:val="00D13B54"/>
    <w:rsid w:val="00D168E2"/>
    <w:rsid w:val="00D210D8"/>
    <w:rsid w:val="00D22627"/>
    <w:rsid w:val="00D31122"/>
    <w:rsid w:val="00D50139"/>
    <w:rsid w:val="00D52315"/>
    <w:rsid w:val="00D55B1A"/>
    <w:rsid w:val="00D626F7"/>
    <w:rsid w:val="00D81859"/>
    <w:rsid w:val="00D85390"/>
    <w:rsid w:val="00D8553C"/>
    <w:rsid w:val="00D92EF5"/>
    <w:rsid w:val="00D93DDE"/>
    <w:rsid w:val="00D94FF1"/>
    <w:rsid w:val="00DA1EC3"/>
    <w:rsid w:val="00DA2F38"/>
    <w:rsid w:val="00DA457B"/>
    <w:rsid w:val="00DA55F8"/>
    <w:rsid w:val="00DA5CCA"/>
    <w:rsid w:val="00DA6956"/>
    <w:rsid w:val="00DB0083"/>
    <w:rsid w:val="00DB5BC3"/>
    <w:rsid w:val="00DB7C8F"/>
    <w:rsid w:val="00DC7CFF"/>
    <w:rsid w:val="00DE2DEC"/>
    <w:rsid w:val="00DE31D3"/>
    <w:rsid w:val="00DE6CD9"/>
    <w:rsid w:val="00DF1B92"/>
    <w:rsid w:val="00DF1F56"/>
    <w:rsid w:val="00E0012F"/>
    <w:rsid w:val="00E027F1"/>
    <w:rsid w:val="00E0296E"/>
    <w:rsid w:val="00E045FB"/>
    <w:rsid w:val="00E0460A"/>
    <w:rsid w:val="00E06748"/>
    <w:rsid w:val="00E111DA"/>
    <w:rsid w:val="00E11B85"/>
    <w:rsid w:val="00E12BDE"/>
    <w:rsid w:val="00E13432"/>
    <w:rsid w:val="00E20920"/>
    <w:rsid w:val="00E2598E"/>
    <w:rsid w:val="00E33B70"/>
    <w:rsid w:val="00E4213F"/>
    <w:rsid w:val="00E42F58"/>
    <w:rsid w:val="00E4392A"/>
    <w:rsid w:val="00E43AE1"/>
    <w:rsid w:val="00E449CA"/>
    <w:rsid w:val="00E50982"/>
    <w:rsid w:val="00E71809"/>
    <w:rsid w:val="00E7752E"/>
    <w:rsid w:val="00E81493"/>
    <w:rsid w:val="00E873F8"/>
    <w:rsid w:val="00E879A9"/>
    <w:rsid w:val="00E90419"/>
    <w:rsid w:val="00E90EAA"/>
    <w:rsid w:val="00E94F14"/>
    <w:rsid w:val="00EA0B7A"/>
    <w:rsid w:val="00EA1D03"/>
    <w:rsid w:val="00EA4F39"/>
    <w:rsid w:val="00EA5D10"/>
    <w:rsid w:val="00EB1D4C"/>
    <w:rsid w:val="00EB59BF"/>
    <w:rsid w:val="00EC5E7A"/>
    <w:rsid w:val="00EC7EAD"/>
    <w:rsid w:val="00ED0589"/>
    <w:rsid w:val="00ED4158"/>
    <w:rsid w:val="00ED7415"/>
    <w:rsid w:val="00ED76EF"/>
    <w:rsid w:val="00ED773A"/>
    <w:rsid w:val="00EE08B8"/>
    <w:rsid w:val="00EE31B0"/>
    <w:rsid w:val="00EF1CA5"/>
    <w:rsid w:val="00EF4FFB"/>
    <w:rsid w:val="00EF53D5"/>
    <w:rsid w:val="00EF7C66"/>
    <w:rsid w:val="00EF7F27"/>
    <w:rsid w:val="00F04201"/>
    <w:rsid w:val="00F04693"/>
    <w:rsid w:val="00F17CD3"/>
    <w:rsid w:val="00F21BDC"/>
    <w:rsid w:val="00F40EEE"/>
    <w:rsid w:val="00F43453"/>
    <w:rsid w:val="00F47FF9"/>
    <w:rsid w:val="00F51181"/>
    <w:rsid w:val="00F55EE0"/>
    <w:rsid w:val="00F60FD4"/>
    <w:rsid w:val="00F63C8C"/>
    <w:rsid w:val="00F72A73"/>
    <w:rsid w:val="00F74C8F"/>
    <w:rsid w:val="00F80A10"/>
    <w:rsid w:val="00F87723"/>
    <w:rsid w:val="00FA161D"/>
    <w:rsid w:val="00FA3A67"/>
    <w:rsid w:val="00FA3B11"/>
    <w:rsid w:val="00FC0A32"/>
    <w:rsid w:val="00FC1737"/>
    <w:rsid w:val="00FC3718"/>
    <w:rsid w:val="00FC41A9"/>
    <w:rsid w:val="00FC487F"/>
    <w:rsid w:val="00FC53C3"/>
    <w:rsid w:val="00FD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0EC7A2"/>
  <w15:docId w15:val="{A86A75B3-F477-4111-9444-46BD9021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36268E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dpis2">
    <w:name w:val="heading 2"/>
    <w:basedOn w:val="Normln"/>
    <w:next w:val="Normln"/>
    <w:qFormat/>
    <w:rsid w:val="0036268E"/>
    <w:pPr>
      <w:keepNext/>
      <w:outlineLvl w:val="1"/>
    </w:pPr>
    <w:rPr>
      <w:b/>
      <w:color w:val="000080"/>
      <w:sz w:val="32"/>
      <w:szCs w:val="20"/>
    </w:rPr>
  </w:style>
  <w:style w:type="paragraph" w:styleId="Nadpis5">
    <w:name w:val="heading 5"/>
    <w:basedOn w:val="Normln"/>
    <w:next w:val="Normln"/>
    <w:link w:val="Nadpis5Char"/>
    <w:qFormat/>
    <w:rsid w:val="00ED76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80B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80BC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78646D"/>
    <w:rPr>
      <w:b/>
      <w:color w:val="000080"/>
      <w:sz w:val="44"/>
      <w:szCs w:val="20"/>
    </w:rPr>
  </w:style>
  <w:style w:type="paragraph" w:styleId="Zkladntext3">
    <w:name w:val="Body Text 3"/>
    <w:basedOn w:val="Normln"/>
    <w:rsid w:val="0078646D"/>
    <w:pPr>
      <w:jc w:val="both"/>
    </w:pPr>
    <w:rPr>
      <w:sz w:val="28"/>
      <w:szCs w:val="20"/>
    </w:rPr>
  </w:style>
  <w:style w:type="character" w:customStyle="1" w:styleId="apple-style-span">
    <w:name w:val="apple-style-span"/>
    <w:basedOn w:val="Standardnpsmoodstavce"/>
    <w:rsid w:val="005454A6"/>
  </w:style>
  <w:style w:type="character" w:styleId="slostrnky">
    <w:name w:val="page number"/>
    <w:basedOn w:val="Standardnpsmoodstavce"/>
    <w:rsid w:val="005454A6"/>
  </w:style>
  <w:style w:type="character" w:styleId="Hypertextovodkaz">
    <w:name w:val="Hyperlink"/>
    <w:rsid w:val="00990EE7"/>
    <w:rPr>
      <w:color w:val="0000FF"/>
      <w:u w:val="single"/>
    </w:rPr>
  </w:style>
  <w:style w:type="paragraph" w:customStyle="1" w:styleId="Znaka">
    <w:name w:val="Značka"/>
    <w:rsid w:val="0036268E"/>
    <w:pPr>
      <w:spacing w:after="56"/>
      <w:ind w:left="396"/>
    </w:pPr>
    <w:rPr>
      <w:snapToGrid w:val="0"/>
      <w:color w:val="000000"/>
      <w:sz w:val="24"/>
    </w:rPr>
  </w:style>
  <w:style w:type="paragraph" w:customStyle="1" w:styleId="Znaka1">
    <w:name w:val="Značka 1"/>
    <w:rsid w:val="0036268E"/>
    <w:pPr>
      <w:spacing w:after="56"/>
      <w:ind w:left="289"/>
    </w:pPr>
    <w:rPr>
      <w:snapToGrid w:val="0"/>
      <w:color w:val="FF0000"/>
    </w:rPr>
  </w:style>
  <w:style w:type="character" w:customStyle="1" w:styleId="Nadpis5Char">
    <w:name w:val="Nadpis 5 Char"/>
    <w:link w:val="Nadpis5"/>
    <w:semiHidden/>
    <w:rsid w:val="00ED76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extbubliny">
    <w:name w:val="Balloon Text"/>
    <w:basedOn w:val="Normln"/>
    <w:link w:val="TextbublinyChar"/>
    <w:rsid w:val="00E259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2598E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4130E2"/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4130E2"/>
    <w:rPr>
      <w:rFonts w:ascii="Calibri" w:eastAsia="Calibri" w:hAnsi="Calibri" w:cs="Calibri"/>
      <w:sz w:val="22"/>
      <w:szCs w:val="22"/>
      <w:lang w:eastAsia="en-US"/>
    </w:rPr>
  </w:style>
  <w:style w:type="table" w:styleId="Mkatabulky">
    <w:name w:val="Table Grid"/>
    <w:basedOn w:val="Normlntabulka"/>
    <w:rsid w:val="00BC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0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ss@mass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ss.cz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hyperlink" Target="mailto:mass@mas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ss.cz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ZÁVAZNÁ PŘIHLÁŠKA KE KURZU</vt:lpstr>
      <vt:lpstr>ZÁVAZNÁ PŘIHLÁŠKA KE KURZU</vt:lpstr>
    </vt:vector>
  </TitlesOfParts>
  <Company>Mass</Company>
  <LinksUpToDate>false</LinksUpToDate>
  <CharactersWithSpaces>661</CharactersWithSpaces>
  <SharedDoc>false</SharedDoc>
  <HLinks>
    <vt:vector size="12" baseType="variant"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mailto:mass@mass.cz</vt:lpwstr>
      </vt:variant>
      <vt:variant>
        <vt:lpwstr/>
      </vt:variant>
      <vt:variant>
        <vt:i4>6357025</vt:i4>
      </vt:variant>
      <vt:variant>
        <vt:i4>0</vt:i4>
      </vt:variant>
      <vt:variant>
        <vt:i4>0</vt:i4>
      </vt:variant>
      <vt:variant>
        <vt:i4>5</vt:i4>
      </vt:variant>
      <vt:variant>
        <vt:lpwstr>http://www.mass.cz/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KE KURZU</dc:title>
  <dc:creator>Jiří Nötzl</dc:creator>
  <cp:lastModifiedBy>Čeněk Tim Šlapák</cp:lastModifiedBy>
  <cp:revision>5</cp:revision>
  <cp:lastPrinted>2020-02-11T20:19:00Z</cp:lastPrinted>
  <dcterms:created xsi:type="dcterms:W3CDTF">2022-03-08T14:00:00Z</dcterms:created>
  <dcterms:modified xsi:type="dcterms:W3CDTF">2022-03-08T14:05:00Z</dcterms:modified>
</cp:coreProperties>
</file>