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CA" w:rsidRDefault="009D7F7F" w:rsidP="00291250">
      <w:pPr>
        <w:jc w:val="center"/>
        <w:rPr>
          <w:rFonts w:ascii="Calibri" w:hAnsi="Calibri"/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6985</wp:posOffset>
            </wp:positionV>
            <wp:extent cx="1480611" cy="387953"/>
            <wp:effectExtent l="0" t="0" r="5715" b="0"/>
            <wp:wrapNone/>
            <wp:docPr id="7" name="obrázek 19" descr="M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MAS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78" cy="40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20955</wp:posOffset>
            </wp:positionV>
            <wp:extent cx="1264920" cy="897890"/>
            <wp:effectExtent l="0" t="0" r="0" b="0"/>
            <wp:wrapNone/>
            <wp:docPr id="8" name="obrázek 21" descr="ČŘK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ČŘK-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A8">
        <w:rPr>
          <w:rFonts w:ascii="Calibri" w:hAnsi="Calibri"/>
          <w:b/>
        </w:rPr>
        <w:t xml:space="preserve"> </w:t>
      </w:r>
      <w:r w:rsidR="00180BCA" w:rsidRPr="00FC487F">
        <w:rPr>
          <w:rFonts w:ascii="Calibri" w:hAnsi="Calibri"/>
          <w:b/>
        </w:rPr>
        <w:t xml:space="preserve"> </w:t>
      </w:r>
      <w:r w:rsidR="00180BCA" w:rsidRPr="00CD6742">
        <w:rPr>
          <w:rFonts w:ascii="Calibri" w:hAnsi="Calibri"/>
          <w:b/>
        </w:rPr>
        <w:t>PŘIHLÁŠKA K</w:t>
      </w:r>
      <w:r w:rsidR="00CD6742">
        <w:rPr>
          <w:rFonts w:ascii="Calibri" w:hAnsi="Calibri"/>
          <w:b/>
        </w:rPr>
        <w:t> VÝCVIKU</w:t>
      </w:r>
    </w:p>
    <w:p w:rsidR="00CD6742" w:rsidRPr="00CD6742" w:rsidRDefault="00CD6742" w:rsidP="0029125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PREZENTAČNÍCH A ŘEČNICKÝCH DOVEDNOSTÍ</w:t>
      </w:r>
    </w:p>
    <w:p w:rsidR="0078646D" w:rsidRPr="005454A6" w:rsidRDefault="0078646D" w:rsidP="00291250">
      <w:pPr>
        <w:jc w:val="center"/>
        <w:rPr>
          <w:rFonts w:ascii="Calibri" w:hAnsi="Calibri"/>
          <w:sz w:val="20"/>
          <w:szCs w:val="20"/>
        </w:rPr>
      </w:pPr>
    </w:p>
    <w:p w:rsidR="00180BCA" w:rsidRPr="005454A6" w:rsidRDefault="005F05AE" w:rsidP="00291250">
      <w:pPr>
        <w:tabs>
          <w:tab w:val="left" w:pos="0"/>
        </w:tabs>
        <w:jc w:val="center"/>
        <w:rPr>
          <w:rFonts w:ascii="Calibri" w:hAnsi="Calibri"/>
          <w:b/>
          <w:color w:val="000080"/>
          <w:sz w:val="36"/>
          <w:szCs w:val="36"/>
        </w:rPr>
      </w:pPr>
      <w:r>
        <w:rPr>
          <w:rFonts w:ascii="Calibri" w:hAnsi="Calibri"/>
          <w:b/>
          <w:color w:val="000080"/>
          <w:sz w:val="36"/>
          <w:szCs w:val="36"/>
        </w:rPr>
        <w:t>SPEAKER</w:t>
      </w:r>
      <w:r w:rsidR="00180BCA" w:rsidRPr="005454A6">
        <w:rPr>
          <w:rFonts w:ascii="Calibri" w:hAnsi="Calibri"/>
          <w:b/>
          <w:color w:val="000080"/>
          <w:sz w:val="36"/>
          <w:szCs w:val="36"/>
        </w:rPr>
        <w:t>S CLUB</w:t>
      </w:r>
      <w:r w:rsidR="00BF6D38">
        <w:rPr>
          <w:rFonts w:ascii="Calibri" w:hAnsi="Calibri"/>
          <w:b/>
          <w:color w:val="000080"/>
          <w:sz w:val="36"/>
          <w:szCs w:val="36"/>
        </w:rPr>
        <w:t xml:space="preserve"> </w:t>
      </w:r>
      <w:r w:rsidR="00E4392A">
        <w:rPr>
          <w:rFonts w:ascii="Calibri" w:hAnsi="Calibri"/>
          <w:b/>
          <w:color w:val="000080"/>
          <w:sz w:val="36"/>
          <w:szCs w:val="36"/>
        </w:rPr>
        <w:t xml:space="preserve">– </w:t>
      </w:r>
      <w:r w:rsidR="00567DCF">
        <w:rPr>
          <w:rFonts w:ascii="Calibri" w:hAnsi="Calibri"/>
          <w:b/>
          <w:color w:val="000080"/>
          <w:sz w:val="36"/>
          <w:szCs w:val="36"/>
        </w:rPr>
        <w:t>JARO</w:t>
      </w:r>
      <w:r w:rsidR="009D7F7F">
        <w:rPr>
          <w:rFonts w:ascii="Calibri" w:hAnsi="Calibri"/>
          <w:b/>
          <w:color w:val="000080"/>
          <w:sz w:val="36"/>
          <w:szCs w:val="36"/>
        </w:rPr>
        <w:t xml:space="preserve"> </w:t>
      </w:r>
      <w:r w:rsidR="00BF6D38">
        <w:rPr>
          <w:rFonts w:ascii="Calibri" w:hAnsi="Calibri"/>
          <w:b/>
          <w:color w:val="000080"/>
          <w:sz w:val="36"/>
          <w:szCs w:val="36"/>
        </w:rPr>
        <w:t>201</w:t>
      </w:r>
      <w:r w:rsidR="00567DCF">
        <w:rPr>
          <w:rFonts w:ascii="Calibri" w:hAnsi="Calibri"/>
          <w:b/>
          <w:color w:val="000080"/>
          <w:sz w:val="36"/>
          <w:szCs w:val="36"/>
        </w:rPr>
        <w:t>9</w:t>
      </w:r>
    </w:p>
    <w:p w:rsidR="00950EE3" w:rsidRDefault="00950EE3" w:rsidP="005842FC">
      <w:pPr>
        <w:jc w:val="both"/>
        <w:rPr>
          <w:rFonts w:ascii="Calibri" w:hAnsi="Calibri"/>
          <w:sz w:val="20"/>
          <w:szCs w:val="20"/>
        </w:rPr>
      </w:pPr>
    </w:p>
    <w:p w:rsidR="005454A6" w:rsidRDefault="00950EE3" w:rsidP="006E3A80">
      <w:pPr>
        <w:jc w:val="center"/>
        <w:rPr>
          <w:rFonts w:ascii="Calibri" w:hAnsi="Calibri"/>
          <w:sz w:val="20"/>
          <w:szCs w:val="20"/>
        </w:rPr>
      </w:pPr>
      <w:r w:rsidRPr="00DA55F8">
        <w:rPr>
          <w:rFonts w:ascii="Calibri" w:hAnsi="Calibri"/>
          <w:b/>
          <w:sz w:val="28"/>
        </w:rPr>
        <w:t xml:space="preserve">1. </w:t>
      </w:r>
      <w:r w:rsidR="0078646D" w:rsidRPr="00DA55F8">
        <w:rPr>
          <w:rFonts w:ascii="Calibri" w:hAnsi="Calibri"/>
          <w:b/>
          <w:sz w:val="28"/>
        </w:rPr>
        <w:t>ČESKÝ ŘEČNICKÝ KLUB</w:t>
      </w:r>
      <w:r w:rsidR="005F05AE" w:rsidRPr="00DA55F8">
        <w:rPr>
          <w:rFonts w:ascii="Calibri" w:hAnsi="Calibri" w:cs="Calibri"/>
          <w:b/>
          <w:sz w:val="28"/>
        </w:rPr>
        <w:t>®</w:t>
      </w:r>
      <w:bookmarkStart w:id="0" w:name="_GoBack"/>
      <w:bookmarkEnd w:id="0"/>
      <w:r w:rsidR="009D7F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307975</wp:posOffset>
                </wp:positionV>
                <wp:extent cx="3200400" cy="5480050"/>
                <wp:effectExtent l="0" t="0" r="19050" b="2540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48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8E" w:rsidRPr="00FC487F" w:rsidRDefault="0036268E" w:rsidP="00A6270C">
                            <w:pPr>
                              <w:pStyle w:val="BodyText"/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N</w:t>
                            </w:r>
                            <w:r w:rsidR="00FC487F"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a základě Vaší </w:t>
                            </w:r>
                            <w:r w:rsidR="00062F10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nabídky</w:t>
                            </w:r>
                            <w:r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přihlašujeme na kurz </w:t>
                            </w:r>
                          </w:p>
                          <w:p w:rsidR="0036268E" w:rsidRPr="00FC487F" w:rsidRDefault="009D7F7F" w:rsidP="00A6270C">
                            <w:pPr>
                              <w:pStyle w:val="BodyText"/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„</w:t>
                            </w:r>
                            <w:r w:rsidR="00BF6D38" w:rsidRPr="00FC487F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 xml:space="preserve">SPEAKERS </w:t>
                            </w:r>
                            <w:r w:rsidR="00CD6742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 xml:space="preserve">CLUB – JARO </w:t>
                            </w:r>
                            <w:r w:rsidR="00BF6D38" w:rsidRPr="00FC487F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201</w:t>
                            </w:r>
                            <w:r w:rsidR="00F60FD4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36268E" w:rsidRPr="00FC487F" w:rsidRDefault="0036268E" w:rsidP="00A6270C">
                            <w:pPr>
                              <w:pStyle w:val="BodyText"/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následující/ho účastníky/ka:</w:t>
                            </w:r>
                          </w:p>
                          <w:p w:rsidR="0036268E" w:rsidRPr="005454A6" w:rsidRDefault="0036268E" w:rsidP="00A6270C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36268E" w:rsidRPr="005454A6" w:rsidRDefault="0036268E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Jméno, příjmení, titul:</w:t>
                            </w: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Společnost: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br/>
                            </w:r>
                          </w:p>
                          <w:p w:rsidR="0036268E" w:rsidRPr="005454A6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P</w:t>
                            </w:r>
                            <w:r w:rsidR="0036268E"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ozice</w:t>
                            </w:r>
                            <w:r w:rsidR="00EF4FFB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/funkce</w:t>
                            </w:r>
                            <w:r w:rsidR="0036268E"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:</w:t>
                            </w:r>
                          </w:p>
                          <w:p w:rsidR="0036268E" w:rsidRDefault="0036268E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E-mail:</w:t>
                            </w: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Mobil:</w:t>
                            </w:r>
                            <w:r w:rsidR="000A066F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Telefon:</w:t>
                            </w: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Web stránky:</w:t>
                            </w:r>
                          </w:p>
                          <w:p w:rsidR="00FC487F" w:rsidRDefault="00FC487F" w:rsidP="00FC487F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FC487F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FC487F">
                            <w:pPr>
                              <w:pStyle w:val="BodyText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487F" w:rsidRDefault="00EF4FFB" w:rsidP="00FC487F">
                            <w:pPr>
                              <w:pStyle w:val="BodyText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Fakturační údaje objednatele:</w:t>
                            </w:r>
                          </w:p>
                          <w:p w:rsidR="00EF4FFB" w:rsidRDefault="00EF4FFB" w:rsidP="00FC487F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FC487F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FC487F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36268E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IČ:</w:t>
                            </w:r>
                            <w:r w:rsidRPr="00A6270C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 xml:space="preserve">   </w:t>
                            </w:r>
                            <w:r w:rsidR="00A6270C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br/>
                            </w:r>
                          </w:p>
                          <w:p w:rsidR="0036268E" w:rsidRPr="005454A6" w:rsidRDefault="0036268E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 xml:space="preserve">DIČ:  </w:t>
                            </w:r>
                          </w:p>
                          <w:p w:rsidR="0036268E" w:rsidRPr="005454A6" w:rsidRDefault="0036268E" w:rsidP="00A6270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268E" w:rsidRPr="005454A6" w:rsidRDefault="0036268E" w:rsidP="00A627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24.25pt;width:252pt;height:4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">
                <v:textbox>
                  <w:txbxContent>
                    <w:p w:rsidR="0036268E" w:rsidRPr="00FC487F" w:rsidRDefault="0036268E" w:rsidP="00A6270C">
                      <w:pPr>
                        <w:pStyle w:val="Zkladntext"/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>N</w:t>
                      </w:r>
                      <w:r w:rsidR="00FC487F"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 xml:space="preserve">a základě Vaší </w:t>
                      </w:r>
                      <w:r w:rsidR="00062F10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>nabídky</w:t>
                      </w:r>
                      <w:r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 xml:space="preserve"> přihlašujeme na kurz </w:t>
                      </w:r>
                    </w:p>
                    <w:p w:rsidR="0036268E" w:rsidRPr="00FC487F" w:rsidRDefault="009D7F7F" w:rsidP="00A6270C">
                      <w:pPr>
                        <w:pStyle w:val="Zkladntext"/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„</w:t>
                      </w:r>
                      <w:r w:rsidR="00BF6D38" w:rsidRPr="00FC487F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 xml:space="preserve">SPEAKERS </w:t>
                      </w:r>
                      <w:r w:rsidR="00CD6742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 xml:space="preserve">CLUB – JARO </w:t>
                      </w:r>
                      <w:r w:rsidR="00BF6D38" w:rsidRPr="00FC487F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201</w:t>
                      </w:r>
                      <w:r w:rsidR="00F60FD4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“</w:t>
                      </w:r>
                    </w:p>
                    <w:p w:rsidR="0036268E" w:rsidRPr="00FC487F" w:rsidRDefault="0036268E" w:rsidP="00A6270C">
                      <w:pPr>
                        <w:pStyle w:val="Zkladntext"/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>následující/ho účastníky/ka:</w:t>
                      </w:r>
                    </w:p>
                    <w:p w:rsidR="0036268E" w:rsidRPr="005454A6" w:rsidRDefault="0036268E" w:rsidP="00A6270C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36268E" w:rsidRPr="005454A6" w:rsidRDefault="0036268E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Jméno, příjmení, titul:</w:t>
                      </w:r>
                    </w:p>
                    <w:p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Společnost:</w:t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br/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br/>
                      </w:r>
                    </w:p>
                    <w:p w:rsidR="0036268E" w:rsidRPr="005454A6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P</w:t>
                      </w:r>
                      <w:r w:rsidR="0036268E"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ozice</w:t>
                      </w:r>
                      <w:r w:rsidR="00EF4FFB">
                        <w:rPr>
                          <w:rFonts w:ascii="Calibri" w:hAnsi="Calibri"/>
                          <w:color w:val="auto"/>
                          <w:sz w:val="20"/>
                        </w:rPr>
                        <w:t>/funkce</w:t>
                      </w:r>
                      <w:r w:rsidR="0036268E"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:</w:t>
                      </w:r>
                    </w:p>
                    <w:p w:rsidR="0036268E" w:rsidRDefault="0036268E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E-mail:</w:t>
                      </w:r>
                    </w:p>
                    <w:p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Mobil:</w:t>
                      </w:r>
                      <w:r w:rsidR="000A066F">
                        <w:rPr>
                          <w:rFonts w:ascii="Calibri" w:hAnsi="Calibri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Telefon:</w:t>
                      </w:r>
                    </w:p>
                    <w:p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Web stránky:</w:t>
                      </w:r>
                    </w:p>
                    <w:p w:rsidR="00FC487F" w:rsidRDefault="00FC487F" w:rsidP="00FC487F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FC487F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FC487F">
                      <w:pPr>
                        <w:pStyle w:val="Zkladntext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</w:p>
                    <w:p w:rsidR="00FC487F" w:rsidRDefault="00EF4FFB" w:rsidP="00FC487F">
                      <w:pPr>
                        <w:pStyle w:val="Zkladntext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Fakturační údaje objednatele:</w:t>
                      </w:r>
                    </w:p>
                    <w:p w:rsidR="00EF4FFB" w:rsidRDefault="00EF4FFB" w:rsidP="00FC487F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FC487F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FC487F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36268E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IČ:</w:t>
                      </w:r>
                      <w:r w:rsidRPr="00A6270C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 xml:space="preserve">   </w:t>
                      </w:r>
                      <w:r w:rsidR="00A6270C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br/>
                      </w:r>
                    </w:p>
                    <w:p w:rsidR="0036268E" w:rsidRPr="005454A6" w:rsidRDefault="0036268E" w:rsidP="009A3426">
                      <w:pPr>
                        <w:pStyle w:val="Zkladn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 xml:space="preserve">DIČ:  </w:t>
                      </w:r>
                    </w:p>
                    <w:p w:rsidR="0036268E" w:rsidRPr="005454A6" w:rsidRDefault="0036268E" w:rsidP="00A6270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36268E" w:rsidRPr="005454A6" w:rsidRDefault="0036268E" w:rsidP="00A627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7F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307340</wp:posOffset>
                </wp:positionV>
                <wp:extent cx="3200400" cy="5480685"/>
                <wp:effectExtent l="0" t="0" r="19050" b="2476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48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F7" w:rsidRPr="00FC487F" w:rsidRDefault="00DA55F8" w:rsidP="006727A4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0"/>
                              </w:rPr>
                              <w:t>Kurzem provázejí</w:t>
                            </w:r>
                            <w:r w:rsidR="00EF4FFB">
                              <w:rPr>
                                <w:rFonts w:ascii="Calibri" w:hAnsi="Calibri"/>
                                <w:color w:val="000080"/>
                              </w:rPr>
                              <w:t>:</w:t>
                            </w:r>
                          </w:p>
                          <w:p w:rsidR="002A2595" w:rsidRPr="00D52315" w:rsidRDefault="002A2595" w:rsidP="002A2595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Ing. Tim Šlapák, MSc.</w:t>
                            </w: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D5231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Trenér, kouč a konzultant s bohatými zkušenostmi s přípravou top manažerů, obchodníků i politiků</w:t>
                            </w:r>
                            <w:r w:rsidR="00811553" w:rsidRPr="00D5231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268E" w:rsidRPr="00D52315" w:rsidRDefault="004130E2" w:rsidP="00ED76E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315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36268E" w:rsidRPr="00D52315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Ing. Dimitrij Hálkov</w:t>
                            </w:r>
                          </w:p>
                          <w:p w:rsidR="006727A4" w:rsidRDefault="0036268E" w:rsidP="0036268E">
                            <w:pPr>
                              <w:jc w:val="center"/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Trenér a specialista na prezentační, manažerské</w:t>
                            </w:r>
                            <w:r w:rsidR="00ED76EF"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a obchodní dovednosti, projektové řízení.</w:t>
                            </w:r>
                          </w:p>
                          <w:p w:rsidR="0036268E" w:rsidRPr="006727A4" w:rsidRDefault="0036268E" w:rsidP="00BC1BB2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D210D8" w:rsidRDefault="00EF4FFB" w:rsidP="00D210D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0"/>
                              </w:rPr>
                              <w:t>Termíny konání:</w:t>
                            </w:r>
                            <w:r w:rsidR="007645D3">
                              <w:rPr>
                                <w:rFonts w:ascii="Calibri" w:hAnsi="Calibri"/>
                                <w:color w:val="000080"/>
                                <w:sz w:val="20"/>
                              </w:rPr>
                              <w:br/>
                            </w:r>
                            <w:r w:rsidR="004130E2" w:rsidRPr="009F4B6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Všechny časy kurzů jsou </w:t>
                            </w:r>
                            <w:r w:rsidR="004130E2" w:rsidRPr="00CF65A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od 16:30 do 20:30 </w:t>
                            </w:r>
                            <w:r w:rsidR="00FC487F" w:rsidRPr="00CF65A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hodin</w:t>
                            </w:r>
                            <w:r w:rsidR="009C345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130E2" w:rsidRPr="009C345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10D8" w:rsidRDefault="009C345E" w:rsidP="00D210D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116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Předběžné</w:t>
                            </w:r>
                            <w:r w:rsidRPr="002E116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termíny </w:t>
                            </w:r>
                            <w:r w:rsidRPr="009C345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konání kurzu jsou </w:t>
                            </w:r>
                            <w:r w:rsidRPr="009C345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čtvrtky</w:t>
                            </w:r>
                            <w:r w:rsidR="00BC1BB2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C1BB2" w:rsidRDefault="00BC1BB2" w:rsidP="00BC1BB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8"/>
                              <w:gridCol w:w="1088"/>
                              <w:gridCol w:w="1088"/>
                              <w:gridCol w:w="1088"/>
                            </w:tblGrid>
                            <w:tr w:rsidR="00E7752E" w:rsidRPr="00E7752E" w:rsidTr="00E7752E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3562D2" w:rsidRDefault="0026574C" w:rsidP="003562D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30. 5.</w:t>
                                  </w:r>
                                </w:p>
                                <w:p w:rsidR="00BC1BB2" w:rsidRPr="00E7752E" w:rsidRDefault="00250B68" w:rsidP="00250B6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567DC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26574C" w:rsidRDefault="0026574C" w:rsidP="002657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13. 6.</w:t>
                                  </w:r>
                                </w:p>
                                <w:p w:rsidR="00BC1BB2" w:rsidRPr="00E7752E" w:rsidRDefault="00567DCF" w:rsidP="00567DC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567DCF" w:rsidRDefault="0026574C" w:rsidP="00567DC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27. 6.</w:t>
                                  </w:r>
                                </w:p>
                                <w:p w:rsidR="00BC1BB2" w:rsidRPr="00E7752E" w:rsidRDefault="00567DCF" w:rsidP="00567DC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3562D2" w:rsidRPr="00304973" w:rsidRDefault="0026574C" w:rsidP="003562D2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5. 9.</w:t>
                                  </w:r>
                                </w:p>
                                <w:p w:rsidR="00BC1BB2" w:rsidRPr="00E7752E" w:rsidRDefault="00250B68" w:rsidP="00250B6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197D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7752E" w:rsidRPr="00E7752E" w:rsidTr="00E7752E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26574C" w:rsidRDefault="0026574C" w:rsidP="0026574C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19. 9. </w:t>
                                  </w:r>
                                </w:p>
                                <w:p w:rsidR="00BC1BB2" w:rsidRPr="00E7752E" w:rsidRDefault="0026574C" w:rsidP="002657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2019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D4759" w:rsidRDefault="0026574C" w:rsidP="009A35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10. 10.</w:t>
                                  </w:r>
                                </w:p>
                                <w:p w:rsidR="00BC1BB2" w:rsidRPr="00E7752E" w:rsidRDefault="00DB0083" w:rsidP="009A35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9A35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3562D2" w:rsidRDefault="0026574C" w:rsidP="003562D2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24.10.</w:t>
                                  </w:r>
                                </w:p>
                                <w:p w:rsidR="00BC1BB2" w:rsidRPr="00E7752E" w:rsidRDefault="00DB0083" w:rsidP="009A35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9A35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BC1BB2" w:rsidRDefault="0026574C" w:rsidP="009A35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7. 11.</w:t>
                                  </w:r>
                                </w:p>
                                <w:p w:rsidR="0026574C" w:rsidRPr="00E7752E" w:rsidRDefault="0026574C" w:rsidP="009A351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</w:tbl>
                          <w:p w:rsidR="00BC1BB2" w:rsidRPr="009C345E" w:rsidRDefault="00BC1BB2" w:rsidP="00BC1BB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6268E" w:rsidRDefault="00545B96" w:rsidP="00BC1BB2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0C2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Konkrétní termíny si účastníci </w:t>
                            </w:r>
                            <w:r w:rsidR="00BC1BB2" w:rsidRPr="00350C2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mohou </w:t>
                            </w:r>
                            <w:r w:rsidRPr="00350C2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dohodnou</w:t>
                            </w:r>
                            <w:r w:rsidR="00BC1BB2" w:rsidRPr="00350C2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1B7E7F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tak, </w:t>
                            </w:r>
                          </w:p>
                          <w:p w:rsidR="00FC0A32" w:rsidRPr="00350C20" w:rsidRDefault="00545B96" w:rsidP="00BC1BB2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0C2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aby jim vyhovovaly.</w:t>
                            </w:r>
                          </w:p>
                          <w:p w:rsidR="0036268E" w:rsidRPr="00FC487F" w:rsidRDefault="004130E2" w:rsidP="00FC0A3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80"/>
                                <w:sz w:val="20"/>
                              </w:rPr>
                              <w:br/>
                            </w:r>
                            <w:r w:rsidR="00EF4FFB"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  <w:t>Místo konání – sídlo společnosti:</w:t>
                            </w:r>
                          </w:p>
                          <w:p w:rsidR="0036268E" w:rsidRPr="00D52315" w:rsidRDefault="00673F87" w:rsidP="0036268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D52315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MASS Training &amp; Media</w:t>
                            </w:r>
                            <w:r w:rsidR="001A1018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 s.r.o.</w:t>
                            </w:r>
                            <w:r w:rsidR="00ED76EF" w:rsidRPr="00D52315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36268E"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Nad Kazankou 649/46</w:t>
                            </w:r>
                          </w:p>
                          <w:p w:rsidR="0036268E" w:rsidRDefault="0036268E" w:rsidP="0036268E">
                            <w:pPr>
                              <w:jc w:val="center"/>
                              <w:rPr>
                                <w:rStyle w:val="Hyperlink"/>
                                <w:rFonts w:ascii="Calibri" w:hAnsi="Calibri"/>
                                <w:sz w:val="20"/>
                              </w:rPr>
                            </w:pPr>
                            <w:r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171 00  Praha 7 – Trója</w:t>
                            </w:r>
                            <w:r w:rsidR="00FC487F"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br/>
                            </w:r>
                            <w:hyperlink r:id="rId10" w:history="1">
                              <w:r w:rsidR="00FC487F" w:rsidRPr="00D97AF9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www.mass.cz</w:t>
                              </w:r>
                            </w:hyperlink>
                          </w:p>
                          <w:p w:rsidR="0053193B" w:rsidRPr="00D52315" w:rsidRDefault="0053193B" w:rsidP="0036268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53193B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Tel.: +420 </w:t>
                            </w:r>
                            <w:r w:rsidR="001E000B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602 624 173</w:t>
                            </w:r>
                          </w:p>
                          <w:p w:rsidR="0036268E" w:rsidRPr="00D52315" w:rsidRDefault="004130E2" w:rsidP="007645D3">
                            <w:pPr>
                              <w:jc w:val="center"/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pple-style-span"/>
                                <w:rFonts w:ascii="Calibri" w:hAnsi="Calibri" w:cs="Arial"/>
                                <w:color w:val="000080"/>
                                <w:sz w:val="20"/>
                                <w:szCs w:val="20"/>
                              </w:rPr>
                              <w:br/>
                            </w:r>
                            <w:r w:rsidR="00FC487F" w:rsidRPr="00FC487F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80"/>
                              </w:rPr>
                              <w:t xml:space="preserve">Přihlášky zasílejte </w:t>
                            </w:r>
                            <w:r w:rsidR="00291250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80"/>
                              </w:rPr>
                              <w:t xml:space="preserve">prosím </w:t>
                            </w:r>
                            <w:r w:rsidR="00FC487F" w:rsidRPr="00FC487F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80"/>
                              </w:rPr>
                              <w:t>na:</w:t>
                            </w:r>
                            <w:r w:rsidR="0036268E" w:rsidRPr="005454A6">
                              <w:br/>
                            </w:r>
                            <w:r w:rsidR="00545B96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="0036268E"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1" w:history="1">
                              <w:r w:rsidR="00291250" w:rsidRPr="00D97AF9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mass@mass.cz</w:t>
                              </w:r>
                            </w:hyperlink>
                          </w:p>
                          <w:p w:rsidR="0036268E" w:rsidRPr="00545B96" w:rsidRDefault="00FC487F" w:rsidP="0036268E">
                            <w:pPr>
                              <w:jc w:val="center"/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Pošta</w:t>
                            </w:r>
                            <w:r w:rsidR="000A066F"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: sídlo společnosti MASS</w:t>
                            </w:r>
                            <w:r w:rsidR="00545B96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Training </w:t>
                            </w:r>
                            <w:r w:rsidR="00545B96" w:rsidRPr="00545B96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&amp; Media</w:t>
                            </w:r>
                            <w:r w:rsidR="001A1018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, s.r.o.</w:t>
                            </w:r>
                          </w:p>
                          <w:p w:rsidR="0036268E" w:rsidRDefault="005F05AE" w:rsidP="0036268E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6268E" w:rsidRDefault="0036268E" w:rsidP="0036268E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6268E" w:rsidRPr="00990EE7" w:rsidRDefault="0036268E" w:rsidP="0036268E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34pt;margin-top:24.2pt;width:252pt;height:43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">
                <v:textbox>
                  <w:txbxContent>
                    <w:p w:rsidR="00C632F7" w:rsidRPr="00FC487F" w:rsidRDefault="00DA55F8" w:rsidP="006727A4">
                      <w:pPr>
                        <w:spacing w:after="120"/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>
                        <w:rPr>
                          <w:rFonts w:ascii="Calibri" w:hAnsi="Calibri"/>
                          <w:color w:val="000080"/>
                        </w:rPr>
                        <w:t>Kurzem provázejí</w:t>
                      </w:r>
                      <w:r w:rsidR="00EF4FFB">
                        <w:rPr>
                          <w:rFonts w:ascii="Calibri" w:hAnsi="Calibri"/>
                          <w:color w:val="000080"/>
                        </w:rPr>
                        <w:t>:</w:t>
                      </w:r>
                    </w:p>
                    <w:p w:rsidR="002A2595" w:rsidRPr="00D52315" w:rsidRDefault="002A2595" w:rsidP="002A2595">
                      <w:pPr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52315">
                        <w:rPr>
                          <w:rStyle w:val="apple-style-span"/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Ing. Tim Šlapák, MSc.</w:t>
                      </w:r>
                      <w:r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D5231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>Trenér, kouč a konzultant s bohatými zkušenostmi s přípravou top manažerů, obchodníků i politiků</w:t>
                      </w:r>
                      <w:r w:rsidR="00811553" w:rsidRPr="00D5231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6268E" w:rsidRPr="00D52315" w:rsidRDefault="004130E2" w:rsidP="00ED76EF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2315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="0036268E" w:rsidRPr="00D52315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Ing. Dimitrij Hálkov</w:t>
                      </w:r>
                    </w:p>
                    <w:p w:rsidR="006727A4" w:rsidRDefault="0036268E" w:rsidP="0036268E">
                      <w:pPr>
                        <w:jc w:val="center"/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Trenér a specialista na prezentační, manažerské</w:t>
                      </w:r>
                      <w:r w:rsidR="00ED76EF"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a obchodní dovednosti, projektové řízení.</w:t>
                      </w:r>
                    </w:p>
                    <w:p w:rsidR="0036268E" w:rsidRPr="006727A4" w:rsidRDefault="0036268E" w:rsidP="00BC1BB2">
                      <w:pPr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</w:p>
                    <w:p w:rsidR="00D210D8" w:rsidRDefault="00EF4FFB" w:rsidP="00D210D8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80"/>
                        </w:rPr>
                        <w:t>Termíny konání:</w:t>
                      </w:r>
                      <w:r w:rsidR="007645D3">
                        <w:rPr>
                          <w:rFonts w:ascii="Calibri" w:hAnsi="Calibri"/>
                          <w:color w:val="000080"/>
                          <w:sz w:val="20"/>
                        </w:rPr>
                        <w:br/>
                      </w:r>
                      <w:r w:rsidR="004130E2" w:rsidRPr="009F4B6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Všechny časy kurzů jsou </w:t>
                      </w:r>
                      <w:r w:rsidR="004130E2" w:rsidRPr="00CF65A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od 16:30 do 20:30 </w:t>
                      </w:r>
                      <w:r w:rsidR="00FC487F" w:rsidRPr="00CF65A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hodin</w:t>
                      </w:r>
                      <w:r w:rsidR="009C345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4130E2" w:rsidRPr="009C345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10D8" w:rsidRDefault="009C345E" w:rsidP="00D210D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2E116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Předběžné</w:t>
                      </w:r>
                      <w:r w:rsidRPr="002E116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termíny </w:t>
                      </w:r>
                      <w:r w:rsidRPr="009C345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konání kurzu jsou </w:t>
                      </w:r>
                      <w:r w:rsidRPr="009C345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čtvrtky</w:t>
                      </w:r>
                      <w:r w:rsidR="00BC1BB2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BC1BB2" w:rsidRDefault="00BC1BB2" w:rsidP="00BC1BB2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8"/>
                        <w:gridCol w:w="1088"/>
                        <w:gridCol w:w="1088"/>
                        <w:gridCol w:w="1088"/>
                      </w:tblGrid>
                      <w:tr w:rsidR="00E7752E" w:rsidRPr="00E7752E" w:rsidTr="00E7752E">
                        <w:trPr>
                          <w:trHeight w:val="465"/>
                          <w:jc w:val="center"/>
                        </w:trPr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3562D2" w:rsidRDefault="0026574C" w:rsidP="003562D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30. 5.</w:t>
                            </w:r>
                          </w:p>
                          <w:p w:rsidR="00BC1BB2" w:rsidRPr="00E7752E" w:rsidRDefault="00250B68" w:rsidP="00250B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567DC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26574C" w:rsidRDefault="0026574C" w:rsidP="0026574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13. 6.</w:t>
                            </w:r>
                          </w:p>
                          <w:p w:rsidR="00BC1BB2" w:rsidRPr="00E7752E" w:rsidRDefault="00567DCF" w:rsidP="00567D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567DCF" w:rsidRDefault="0026574C" w:rsidP="00567D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27. 6.</w:t>
                            </w:r>
                          </w:p>
                          <w:p w:rsidR="00BC1BB2" w:rsidRPr="00E7752E" w:rsidRDefault="00567DCF" w:rsidP="00567D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3562D2" w:rsidRPr="00304973" w:rsidRDefault="0026574C" w:rsidP="003562D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5. 9.</w:t>
                            </w:r>
                          </w:p>
                          <w:p w:rsidR="00BC1BB2" w:rsidRPr="00E7752E" w:rsidRDefault="00250B68" w:rsidP="00250B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197D6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E7752E" w:rsidRPr="00E7752E" w:rsidTr="00E7752E">
                        <w:trPr>
                          <w:trHeight w:val="465"/>
                          <w:jc w:val="center"/>
                        </w:trPr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26574C" w:rsidRDefault="0026574C" w:rsidP="002657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19. 9. </w:t>
                            </w:r>
                          </w:p>
                          <w:p w:rsidR="00BC1BB2" w:rsidRPr="00E7752E" w:rsidRDefault="0026574C" w:rsidP="0026574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D4759" w:rsidRDefault="0026574C" w:rsidP="009A35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10. 10.</w:t>
                            </w:r>
                          </w:p>
                          <w:p w:rsidR="00BC1BB2" w:rsidRPr="00E7752E" w:rsidRDefault="00DB0083" w:rsidP="009A35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9A351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3562D2" w:rsidRDefault="0026574C" w:rsidP="003562D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24.10.</w:t>
                            </w:r>
                          </w:p>
                          <w:p w:rsidR="00BC1BB2" w:rsidRPr="00E7752E" w:rsidRDefault="00DB0083" w:rsidP="009A35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9A351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BC1BB2" w:rsidRDefault="0026574C" w:rsidP="009A35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7. 11.</w:t>
                            </w:r>
                          </w:p>
                          <w:p w:rsidR="0026574C" w:rsidRPr="00E7752E" w:rsidRDefault="0026574C" w:rsidP="009A35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</w:tr>
                    </w:tbl>
                    <w:p w:rsidR="00BC1BB2" w:rsidRPr="009C345E" w:rsidRDefault="00BC1BB2" w:rsidP="00BC1BB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46268E" w:rsidRDefault="00545B96" w:rsidP="00BC1BB2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50C20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 xml:space="preserve">Konkrétní termíny si účastníci </w:t>
                      </w:r>
                      <w:r w:rsidR="00BC1BB2" w:rsidRPr="00350C20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 xml:space="preserve">mohou </w:t>
                      </w:r>
                      <w:r w:rsidRPr="00350C20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>dohodnou</w:t>
                      </w:r>
                      <w:r w:rsidR="00BC1BB2" w:rsidRPr="00350C20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1B7E7F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 xml:space="preserve"> tak, </w:t>
                      </w:r>
                    </w:p>
                    <w:p w:rsidR="00FC0A32" w:rsidRPr="00350C20" w:rsidRDefault="00545B96" w:rsidP="00BC1BB2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50C20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>aby jim vyhovovaly.</w:t>
                      </w:r>
                    </w:p>
                    <w:p w:rsidR="0036268E" w:rsidRPr="00FC487F" w:rsidRDefault="004130E2" w:rsidP="00FC0A32">
                      <w:pPr>
                        <w:jc w:val="center"/>
                        <w:rPr>
                          <w:rFonts w:ascii="Calibri" w:hAnsi="Calibri"/>
                          <w:bCs/>
                          <w:color w:val="000080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80"/>
                          <w:sz w:val="20"/>
                        </w:rPr>
                        <w:br/>
                      </w:r>
                      <w:r w:rsidR="00EF4FFB">
                        <w:rPr>
                          <w:rFonts w:ascii="Calibri" w:hAnsi="Calibri"/>
                          <w:bCs/>
                          <w:color w:val="000080"/>
                        </w:rPr>
                        <w:t>Místo konání – sídlo společnosti:</w:t>
                      </w:r>
                    </w:p>
                    <w:p w:rsidR="0036268E" w:rsidRPr="00D52315" w:rsidRDefault="00673F87" w:rsidP="0036268E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D52315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MASS Training &amp; Media</w:t>
                      </w:r>
                      <w:r w:rsidR="001A1018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, s.r.o.</w:t>
                      </w:r>
                      <w:r w:rsidR="00ED76EF" w:rsidRPr="00D52315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36268E"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t>Nad Kazankou 649/46</w:t>
                      </w:r>
                    </w:p>
                    <w:p w:rsidR="0036268E" w:rsidRDefault="0036268E" w:rsidP="0036268E">
                      <w:pPr>
                        <w:jc w:val="center"/>
                        <w:rPr>
                          <w:rStyle w:val="Hyperlink"/>
                          <w:rFonts w:ascii="Calibri" w:hAnsi="Calibri"/>
                          <w:sz w:val="20"/>
                        </w:rPr>
                      </w:pPr>
                      <w:r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t>171 00  Praha 7 – Trója</w:t>
                      </w:r>
                      <w:r w:rsidR="00FC487F"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br/>
                      </w:r>
                      <w:hyperlink r:id="rId12" w:history="1">
                        <w:r w:rsidR="00FC487F" w:rsidRPr="00D97AF9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www.mass.cz</w:t>
                        </w:r>
                      </w:hyperlink>
                    </w:p>
                    <w:p w:rsidR="0053193B" w:rsidRPr="00D52315" w:rsidRDefault="0053193B" w:rsidP="0036268E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53193B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Tel.: +420 </w:t>
                      </w:r>
                      <w:r w:rsidR="001E000B">
                        <w:rPr>
                          <w:rFonts w:ascii="Calibri" w:hAnsi="Calibri"/>
                          <w:color w:val="000000"/>
                          <w:sz w:val="20"/>
                        </w:rPr>
                        <w:t>602 624 173</w:t>
                      </w:r>
                    </w:p>
                    <w:p w:rsidR="0036268E" w:rsidRPr="00D52315" w:rsidRDefault="004130E2" w:rsidP="007645D3">
                      <w:pPr>
                        <w:jc w:val="center"/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pple-style-span"/>
                          <w:rFonts w:ascii="Calibri" w:hAnsi="Calibri" w:cs="Arial"/>
                          <w:color w:val="000080"/>
                          <w:sz w:val="20"/>
                          <w:szCs w:val="20"/>
                        </w:rPr>
                        <w:br/>
                      </w:r>
                      <w:r w:rsidR="00FC487F" w:rsidRPr="00FC487F">
                        <w:rPr>
                          <w:rStyle w:val="apple-style-span"/>
                          <w:rFonts w:ascii="Calibri" w:hAnsi="Calibri" w:cs="Arial"/>
                          <w:b/>
                          <w:color w:val="000080"/>
                        </w:rPr>
                        <w:t xml:space="preserve">Přihlášky zasílejte </w:t>
                      </w:r>
                      <w:r w:rsidR="00291250">
                        <w:rPr>
                          <w:rStyle w:val="apple-style-span"/>
                          <w:rFonts w:ascii="Calibri" w:hAnsi="Calibri" w:cs="Arial"/>
                          <w:b/>
                          <w:color w:val="000080"/>
                        </w:rPr>
                        <w:t xml:space="preserve">prosím </w:t>
                      </w:r>
                      <w:r w:rsidR="00FC487F" w:rsidRPr="00FC487F">
                        <w:rPr>
                          <w:rStyle w:val="apple-style-span"/>
                          <w:rFonts w:ascii="Calibri" w:hAnsi="Calibri" w:cs="Arial"/>
                          <w:b/>
                          <w:color w:val="000080"/>
                        </w:rPr>
                        <w:t>na:</w:t>
                      </w:r>
                      <w:r w:rsidR="0036268E" w:rsidRPr="005454A6">
                        <w:br/>
                      </w:r>
                      <w:r w:rsidR="00545B96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="0036268E"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hyperlink r:id="rId13" w:history="1">
                        <w:r w:rsidR="00291250" w:rsidRPr="00D97AF9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mass@mass.cz</w:t>
                        </w:r>
                      </w:hyperlink>
                    </w:p>
                    <w:p w:rsidR="0036268E" w:rsidRPr="00545B96" w:rsidRDefault="00FC487F" w:rsidP="0036268E">
                      <w:pPr>
                        <w:jc w:val="center"/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Pošta</w:t>
                      </w:r>
                      <w:r w:rsidR="000A066F"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: sídlo společnosti MASS</w:t>
                      </w:r>
                      <w:r w:rsidR="00545B96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 Training </w:t>
                      </w:r>
                      <w:r w:rsidR="00545B96" w:rsidRPr="00545B96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&amp; Media</w:t>
                      </w:r>
                      <w:r w:rsidR="001A1018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, s.r.o.</w:t>
                      </w:r>
                    </w:p>
                    <w:p w:rsidR="0036268E" w:rsidRDefault="005F05AE" w:rsidP="0036268E">
                      <w:pP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36268E" w:rsidRDefault="0036268E" w:rsidP="0036268E">
                      <w:pP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</w:p>
                    <w:p w:rsidR="0036268E" w:rsidRPr="00990EE7" w:rsidRDefault="0036268E" w:rsidP="0036268E">
                      <w:pPr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68E" w:rsidRDefault="0036268E" w:rsidP="005842FC">
      <w:pPr>
        <w:jc w:val="both"/>
        <w:rPr>
          <w:rFonts w:ascii="Calibri" w:hAnsi="Calibri"/>
          <w:sz w:val="20"/>
          <w:szCs w:val="20"/>
        </w:rPr>
      </w:pPr>
    </w:p>
    <w:p w:rsidR="00E2598E" w:rsidRPr="00FC487F" w:rsidRDefault="00E2598E" w:rsidP="005842FC">
      <w:pPr>
        <w:jc w:val="both"/>
        <w:rPr>
          <w:sz w:val="20"/>
          <w:szCs w:val="20"/>
        </w:rPr>
        <w:sectPr w:rsidR="00E2598E" w:rsidRPr="00FC487F" w:rsidSect="00950EE3">
          <w:footerReference w:type="even" r:id="rId14"/>
          <w:footerReference w:type="default" r:id="rId15"/>
          <w:pgSz w:w="11906" w:h="16838"/>
          <w:pgMar w:top="899" w:right="1417" w:bottom="719" w:left="1417" w:header="708" w:footer="708" w:gutter="0"/>
          <w:pgNumType w:start="1" w:chapStyle="1" w:chapSep="period"/>
          <w:cols w:space="708"/>
          <w:docGrid w:linePitch="360"/>
        </w:sectPr>
      </w:pPr>
    </w:p>
    <w:p w:rsidR="0085428C" w:rsidRPr="0085428C" w:rsidRDefault="0085428C" w:rsidP="00350C20">
      <w:pPr>
        <w:ind w:left="-709"/>
        <w:jc w:val="both"/>
        <w:rPr>
          <w:rFonts w:ascii="Calibri" w:hAnsi="Calibri"/>
          <w:b/>
          <w:color w:val="000000"/>
        </w:rPr>
      </w:pPr>
    </w:p>
    <w:p w:rsidR="0085428C" w:rsidRDefault="0085428C" w:rsidP="0085428C">
      <w:pPr>
        <w:ind w:left="-709"/>
        <w:jc w:val="both"/>
        <w:rPr>
          <w:rFonts w:ascii="Calibri" w:hAnsi="Calibri"/>
          <w:color w:val="000000"/>
        </w:rPr>
      </w:pPr>
      <w:r w:rsidRPr="006E3A80">
        <w:rPr>
          <w:rFonts w:ascii="Calibri" w:hAnsi="Calibri"/>
          <w:color w:val="000000"/>
        </w:rPr>
        <w:t xml:space="preserve">Smluvní cena za účastníka je </w:t>
      </w:r>
      <w:r w:rsidRPr="00247152">
        <w:rPr>
          <w:rFonts w:ascii="Calibri" w:hAnsi="Calibri"/>
          <w:b/>
          <w:color w:val="002060"/>
        </w:rPr>
        <w:t>2</w:t>
      </w:r>
      <w:r w:rsidR="00567DCF">
        <w:rPr>
          <w:rFonts w:ascii="Calibri" w:hAnsi="Calibri"/>
          <w:b/>
          <w:color w:val="002060"/>
        </w:rPr>
        <w:t xml:space="preserve">4 </w:t>
      </w:r>
      <w:r w:rsidR="00B26766">
        <w:rPr>
          <w:rFonts w:ascii="Calibri" w:hAnsi="Calibri"/>
          <w:b/>
          <w:color w:val="002060"/>
        </w:rPr>
        <w:t>400</w:t>
      </w:r>
      <w:r w:rsidRPr="00247152">
        <w:rPr>
          <w:rFonts w:ascii="Calibri" w:hAnsi="Calibri"/>
          <w:b/>
          <w:color w:val="002060"/>
        </w:rPr>
        <w:t>,- Kč</w:t>
      </w:r>
      <w:r w:rsidRPr="006E3A80">
        <w:rPr>
          <w:rFonts w:ascii="Calibri" w:hAnsi="Calibri"/>
          <w:color w:val="000000"/>
        </w:rPr>
        <w:t xml:space="preserve"> plus DPH</w:t>
      </w:r>
      <w:r>
        <w:rPr>
          <w:rFonts w:ascii="Calibri" w:hAnsi="Calibri"/>
          <w:color w:val="000000"/>
        </w:rPr>
        <w:t>.</w:t>
      </w:r>
    </w:p>
    <w:p w:rsidR="00B26766" w:rsidRDefault="00B26766" w:rsidP="00B26766">
      <w:pPr>
        <w:ind w:left="-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Při přihlášení </w:t>
      </w:r>
      <w:r w:rsidRPr="00F60FD4">
        <w:rPr>
          <w:rFonts w:ascii="Calibri" w:hAnsi="Calibri"/>
          <w:b/>
          <w:color w:val="0070C0"/>
        </w:rPr>
        <w:t xml:space="preserve">do </w:t>
      </w:r>
      <w:r w:rsidR="0026574C">
        <w:rPr>
          <w:rFonts w:ascii="Calibri" w:hAnsi="Calibri"/>
          <w:b/>
          <w:color w:val="0070C0"/>
        </w:rPr>
        <w:t>30</w:t>
      </w:r>
      <w:r w:rsidRPr="00F60FD4">
        <w:rPr>
          <w:rFonts w:ascii="Calibri" w:hAnsi="Calibri"/>
          <w:b/>
          <w:color w:val="0070C0"/>
        </w:rPr>
        <w:t xml:space="preserve">. </w:t>
      </w:r>
      <w:r w:rsidR="0026574C">
        <w:rPr>
          <w:rFonts w:ascii="Calibri" w:hAnsi="Calibri"/>
          <w:b/>
          <w:color w:val="0070C0"/>
        </w:rPr>
        <w:t>4</w:t>
      </w:r>
      <w:r w:rsidRPr="00F60FD4">
        <w:rPr>
          <w:rFonts w:ascii="Calibri" w:hAnsi="Calibri"/>
          <w:b/>
          <w:color w:val="0070C0"/>
        </w:rPr>
        <w:t>. 2019</w:t>
      </w:r>
      <w:r>
        <w:rPr>
          <w:rFonts w:ascii="Calibri" w:hAnsi="Calibri"/>
          <w:color w:val="000000"/>
        </w:rPr>
        <w:t xml:space="preserve">, </w:t>
      </w:r>
      <w:r w:rsidRPr="00F60FD4">
        <w:rPr>
          <w:rFonts w:ascii="Calibri" w:hAnsi="Calibri"/>
          <w:color w:val="000000"/>
        </w:rPr>
        <w:t>cena</w:t>
      </w:r>
      <w:r>
        <w:rPr>
          <w:rFonts w:ascii="Calibri" w:hAnsi="Calibri"/>
          <w:color w:val="000000"/>
        </w:rPr>
        <w:t xml:space="preserve"> kurzu je pouze </w:t>
      </w:r>
      <w:r w:rsidRPr="00F60FD4">
        <w:rPr>
          <w:rFonts w:ascii="Calibri" w:hAnsi="Calibri"/>
          <w:b/>
          <w:color w:val="0070C0"/>
        </w:rPr>
        <w:t>22 400,- Kč</w:t>
      </w:r>
      <w:r w:rsidRPr="00F60FD4">
        <w:rPr>
          <w:rFonts w:ascii="Calibri" w:hAnsi="Calibri"/>
          <w:color w:val="0070C0"/>
        </w:rPr>
        <w:t xml:space="preserve"> </w:t>
      </w:r>
      <w:r>
        <w:rPr>
          <w:rFonts w:ascii="Calibri" w:hAnsi="Calibri"/>
          <w:color w:val="000000"/>
        </w:rPr>
        <w:t>plus DPH.</w:t>
      </w:r>
    </w:p>
    <w:p w:rsidR="00B26766" w:rsidRDefault="00B26766" w:rsidP="0085428C">
      <w:pPr>
        <w:ind w:left="-709"/>
        <w:jc w:val="both"/>
        <w:rPr>
          <w:rFonts w:ascii="Calibri" w:hAnsi="Calibri"/>
          <w:color w:val="000000"/>
        </w:rPr>
      </w:pPr>
    </w:p>
    <w:p w:rsidR="006E3A80" w:rsidRDefault="0085428C" w:rsidP="0085428C">
      <w:pPr>
        <w:tabs>
          <w:tab w:val="left" w:pos="3306"/>
        </w:tabs>
        <w:ind w:left="-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6E3A80" w:rsidRPr="006E3A80" w:rsidRDefault="006E3A80" w:rsidP="00350C20">
      <w:pPr>
        <w:ind w:left="-709"/>
        <w:jc w:val="both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</w:rPr>
        <w:t>Cena zahrnuje 8 setkání po 4 hodinách, kurzovní materiály, certifikát o úspěšném absolvování kurzu, občerstvení včetně lahodného posilnění během přestávky.</w:t>
      </w:r>
    </w:p>
    <w:p w:rsidR="006E3A80" w:rsidRDefault="006E3A80" w:rsidP="0047003C">
      <w:pPr>
        <w:rPr>
          <w:rFonts w:ascii="Calibri" w:hAnsi="Calibri"/>
          <w:color w:val="000000"/>
          <w:sz w:val="20"/>
          <w:szCs w:val="20"/>
        </w:rPr>
      </w:pPr>
    </w:p>
    <w:p w:rsidR="006E3A80" w:rsidRDefault="006E3A80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:rsidR="00322FA3" w:rsidRDefault="00322FA3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:rsidR="00322FA3" w:rsidRDefault="00322FA3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  <w:r w:rsidRPr="00D52315">
        <w:rPr>
          <w:rFonts w:ascii="Calibri" w:hAnsi="Calibri"/>
          <w:color w:val="000000"/>
          <w:sz w:val="20"/>
          <w:szCs w:val="20"/>
        </w:rPr>
        <w:t>..……………</w:t>
      </w:r>
      <w:r w:rsidR="00545B96">
        <w:rPr>
          <w:rFonts w:ascii="Calibri" w:hAnsi="Calibri"/>
          <w:color w:val="000000"/>
          <w:sz w:val="20"/>
          <w:szCs w:val="20"/>
        </w:rPr>
        <w:t>……………………..</w:t>
      </w:r>
    </w:p>
    <w:p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  <w:r w:rsidRPr="00D52315">
        <w:rPr>
          <w:rFonts w:ascii="Calibri" w:hAnsi="Calibri"/>
          <w:color w:val="000000"/>
          <w:sz w:val="20"/>
          <w:szCs w:val="20"/>
        </w:rPr>
        <w:t>podpis oprávněné osoby</w:t>
      </w:r>
    </w:p>
    <w:p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  <w:r w:rsidRPr="00D52315">
        <w:rPr>
          <w:rFonts w:ascii="Calibri" w:hAnsi="Calibri"/>
          <w:color w:val="000000"/>
          <w:sz w:val="20"/>
          <w:szCs w:val="20"/>
        </w:rPr>
        <w:t>razítko objednavatele</w:t>
      </w:r>
    </w:p>
    <w:p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:rsidR="005842FC" w:rsidRPr="0047003C" w:rsidRDefault="004879AD" w:rsidP="0047003C">
      <w:pPr>
        <w:pStyle w:val="BodyText3"/>
        <w:ind w:left="-709"/>
        <w:rPr>
          <w:rStyle w:val="apple-style-span"/>
          <w:rFonts w:ascii="Calibri" w:hAnsi="Calibri"/>
          <w:b/>
          <w:color w:val="000000"/>
          <w:sz w:val="20"/>
        </w:rPr>
      </w:pPr>
      <w:r w:rsidRPr="00D52315">
        <w:rPr>
          <w:rFonts w:ascii="Calibri" w:hAnsi="Calibri"/>
          <w:b/>
          <w:color w:val="000000"/>
          <w:sz w:val="20"/>
        </w:rPr>
        <w:lastRenderedPageBreak/>
        <w:t>Po přijetí Vaší přihlá</w:t>
      </w:r>
      <w:r w:rsidR="006B58F4">
        <w:rPr>
          <w:rFonts w:ascii="Calibri" w:hAnsi="Calibri"/>
          <w:b/>
          <w:color w:val="000000"/>
          <w:sz w:val="20"/>
        </w:rPr>
        <w:t>š</w:t>
      </w:r>
      <w:r w:rsidRPr="00D52315">
        <w:rPr>
          <w:rFonts w:ascii="Calibri" w:hAnsi="Calibri"/>
          <w:b/>
          <w:color w:val="000000"/>
          <w:sz w:val="20"/>
        </w:rPr>
        <w:t xml:space="preserve">ky Vám bude zaslána </w:t>
      </w:r>
      <w:r w:rsidR="001B310F">
        <w:rPr>
          <w:rFonts w:ascii="Calibri" w:hAnsi="Calibri"/>
          <w:b/>
          <w:color w:val="000000"/>
          <w:sz w:val="20"/>
        </w:rPr>
        <w:t xml:space="preserve"> </w:t>
      </w:r>
      <w:r w:rsidRPr="00D52315">
        <w:rPr>
          <w:rFonts w:ascii="Calibri" w:hAnsi="Calibri"/>
          <w:b/>
          <w:color w:val="000000"/>
          <w:sz w:val="20"/>
        </w:rPr>
        <w:t>faktura jako podklad pro platbu.</w:t>
      </w:r>
    </w:p>
    <w:p w:rsidR="005842FC" w:rsidRPr="005842FC" w:rsidRDefault="005842FC" w:rsidP="00350C20">
      <w:pPr>
        <w:ind w:left="-709" w:right="-337"/>
        <w:jc w:val="both"/>
        <w:rPr>
          <w:rStyle w:val="apple-style-span"/>
          <w:rFonts w:ascii="Calibri" w:hAnsi="Calibri" w:cs="Arial"/>
          <w:color w:val="000000"/>
          <w:sz w:val="20"/>
          <w:szCs w:val="20"/>
        </w:rPr>
      </w:pPr>
      <w:r w:rsidRPr="005842FC">
        <w:rPr>
          <w:rStyle w:val="apple-style-span"/>
          <w:rFonts w:ascii="Calibri" w:hAnsi="Calibri" w:cs="Arial"/>
          <w:color w:val="000000"/>
          <w:sz w:val="20"/>
          <w:szCs w:val="20"/>
        </w:rPr>
        <w:t>Závazná přihláška obsahuje 2 strany, kde druhá strana popisuje:</w:t>
      </w:r>
    </w:p>
    <w:p w:rsidR="005842FC" w:rsidRPr="005842FC" w:rsidRDefault="00545B96" w:rsidP="005842FC">
      <w:pPr>
        <w:tabs>
          <w:tab w:val="num" w:pos="-180"/>
        </w:tabs>
        <w:ind w:left="-720" w:right="-337"/>
        <w:jc w:val="both"/>
        <w:rPr>
          <w:rFonts w:ascii="Calibri" w:hAnsi="Calibri"/>
          <w:bCs/>
          <w:color w:val="000000"/>
          <w:sz w:val="20"/>
          <w:szCs w:val="20"/>
        </w:rPr>
        <w:sectPr w:rsidR="005842FC" w:rsidRPr="005842FC" w:rsidSect="000A066F">
          <w:type w:val="continuous"/>
          <w:pgSz w:w="11906" w:h="16838"/>
          <w:pgMar w:top="899" w:right="1106" w:bottom="709" w:left="1417" w:header="708" w:footer="708" w:gutter="0"/>
          <w:pgNumType w:start="1" w:chapStyle="1" w:chapSep="period"/>
          <w:cols w:space="708"/>
          <w:docGrid w:linePitch="360"/>
        </w:sectPr>
      </w:pPr>
      <w:r>
        <w:rPr>
          <w:rStyle w:val="apple-style-span"/>
          <w:rFonts w:ascii="Calibri" w:hAnsi="Calibri" w:cs="Arial"/>
          <w:color w:val="000000"/>
          <w:sz w:val="20"/>
          <w:szCs w:val="20"/>
        </w:rPr>
        <w:t>J</w:t>
      </w:r>
      <w:r w:rsidR="005842FC" w:rsidRPr="005842FC">
        <w:rPr>
          <w:rStyle w:val="apple-style-span"/>
          <w:rFonts w:ascii="Calibri" w:hAnsi="Calibri" w:cs="Arial"/>
          <w:color w:val="000000"/>
          <w:sz w:val="20"/>
          <w:szCs w:val="20"/>
        </w:rPr>
        <w:t xml:space="preserve">ak kurz probíhá, pro koho je kurz určen, </w:t>
      </w:r>
      <w:r w:rsidR="005842FC" w:rsidRPr="005842FC">
        <w:rPr>
          <w:rFonts w:ascii="Calibri" w:hAnsi="Calibri"/>
          <w:bCs/>
          <w:color w:val="000000"/>
          <w:sz w:val="20"/>
          <w:szCs w:val="20"/>
        </w:rPr>
        <w:t>cíl kurzu, program kurzu, organizační a smluvní pod</w:t>
      </w:r>
      <w:r w:rsidR="006763E7">
        <w:rPr>
          <w:rFonts w:ascii="Calibri" w:hAnsi="Calibri"/>
          <w:bCs/>
          <w:color w:val="000000"/>
          <w:sz w:val="20"/>
          <w:szCs w:val="20"/>
        </w:rPr>
        <w:t>mínky včetně ceny kurzu viz dál</w:t>
      </w:r>
      <w:r w:rsidR="00E33B70">
        <w:rPr>
          <w:rFonts w:ascii="Calibri" w:hAnsi="Calibri"/>
          <w:bCs/>
          <w:color w:val="000000"/>
          <w:sz w:val="20"/>
          <w:szCs w:val="20"/>
        </w:rPr>
        <w:t>.</w:t>
      </w:r>
    </w:p>
    <w:p w:rsidR="002A2595" w:rsidRDefault="009D7F7F" w:rsidP="005842FC">
      <w:pPr>
        <w:jc w:val="both"/>
        <w:rPr>
          <w:rStyle w:val="apple-style-span"/>
          <w:rFonts w:ascii="Calibri" w:hAnsi="Calibri" w:cs="Arial"/>
          <w:color w:val="000080"/>
          <w:sz w:val="20"/>
          <w:szCs w:val="20"/>
        </w:rPr>
        <w:sectPr w:rsidR="002A2595" w:rsidSect="00E2598E">
          <w:type w:val="continuous"/>
          <w:pgSz w:w="11906" w:h="16838"/>
          <w:pgMar w:top="899" w:right="1417" w:bottom="719" w:left="1417" w:header="708" w:footer="708" w:gutter="0"/>
          <w:pgNumType w:start="1" w:chapStyle="1" w:chapSep="period"/>
          <w:cols w:space="708"/>
          <w:docGrid w:linePitch="360"/>
        </w:sect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141605</wp:posOffset>
                </wp:positionV>
                <wp:extent cx="3314700" cy="9203055"/>
                <wp:effectExtent l="0" t="0" r="19050" b="1714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20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8E" w:rsidRPr="006D16D7" w:rsidRDefault="00FC487F" w:rsidP="0036268E">
                            <w:pPr>
                              <w:pStyle w:val="Heading1"/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A97747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Jak kurz probíhá</w:t>
                            </w:r>
                            <w:r w:rsidR="0036268E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?</w:t>
                            </w: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36268E" w:rsidRPr="0036268E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Klub se schází jedenkrát za čtrnáct dní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, od 16:30 do 20:30.</w:t>
                            </w:r>
                          </w:p>
                          <w:p w:rsidR="0036268E" w:rsidRPr="005842FC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Je určen pro malou skupinu účastníků (1</w:t>
                            </w:r>
                            <w:r w:rsidR="0056390A"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0</w:t>
                            </w:r>
                            <w:r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 xml:space="preserve"> osob),</w:t>
                            </w:r>
                          </w:p>
                          <w:p w:rsidR="0036268E" w:rsidRPr="005842FC" w:rsidRDefault="0036268E" w:rsidP="002A2595">
                            <w:pPr>
                              <w:pStyle w:val="BodyText"/>
                              <w:ind w:left="360"/>
                              <w:jc w:val="both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která umožňuje každému účastníkovi prakticky procvičit probíranou látku.</w:t>
                            </w:r>
                          </w:p>
                          <w:p w:rsidR="0036268E" w:rsidRPr="0036268E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Klubovou sezónu tvoří 8 tréninkových modulů. Každý modul má jedno centrální téma a řadu praktických cvičení, která se váží k tématu dne nebo tématům, která byla probrána na předcházejících setkáních.</w:t>
                            </w:r>
                          </w:p>
                          <w:p w:rsidR="0036268E" w:rsidRPr="0036268E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Centrální téma otevírá lektor  - specialista. Průběh podvečera řídí zvolení „funkcionáři“ – předsedající, hodnotitel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é</w:t>
                            </w: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, časoměřič.</w:t>
                            </w:r>
                          </w:p>
                          <w:p w:rsidR="0036268E" w:rsidRPr="0036268E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Zapojování členů klubu do řízení klubových setkání je jednou z forem, která umožňuje praktické procvičování veřejného vystupování.</w:t>
                            </w:r>
                          </w:p>
                          <w:p w:rsidR="00950EE3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Využívá anglické (do češtiny dabované) tréninkové video</w:t>
                            </w:r>
                            <w:r w:rsidR="00865825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 xml:space="preserve">programy zaměřené na rétoriku </w:t>
                            </w: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a prezentační dovednosti.</w:t>
                            </w:r>
                          </w:p>
                          <w:p w:rsidR="0036268E" w:rsidRDefault="00950EE3" w:rsidP="00950EE3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b w:val="0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br/>
                            </w:r>
                            <w:r w:rsidR="009D7F7F">
                              <w:rPr>
                                <w:rFonts w:ascii="Calibri" w:hAnsi="Calibri"/>
                                <w:b w:val="0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520315" cy="882650"/>
                                  <wp:effectExtent l="0" t="0" r="0" b="0"/>
                                  <wp:docPr id="2" name="obrázek 2" descr="speakers liš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 descr="speakers liš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31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68E" w:rsidRPr="006D16D7" w:rsidRDefault="0036268E" w:rsidP="0036268E">
                            <w:pPr>
                              <w:pStyle w:val="Heading2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  <w:r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87F"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„</w:t>
                            </w:r>
                            <w:r w:rsidR="006D16D7"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Jaké jsou organizační a smluvní podmínky</w:t>
                            </w:r>
                            <w:r w:rsidR="00FC487F"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?“</w:t>
                            </w:r>
                          </w:p>
                          <w:p w:rsidR="0036268E" w:rsidRPr="0036268E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 xml:space="preserve">Přihlašující organizace (objednavatel) akceptuje nabídku pořádající organizace. Závazně objednává příslušný počet účastnických míst na kurzu. Přihlášku je možno odeslat poštou nebo </w:t>
                            </w:r>
                            <w:r w:rsidR="00114321">
                              <w:rPr>
                                <w:rFonts w:ascii="Calibri" w:hAnsi="Calibri"/>
                                <w:color w:val="auto"/>
                              </w:rPr>
                              <w:t>e-mailem</w:t>
                            </w: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 xml:space="preserve"> na adresu pořádající společnosti (viz kontaktní adresa).</w:t>
                            </w:r>
                          </w:p>
                          <w:p w:rsidR="0036268E" w:rsidRPr="00FC487F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Kurzovné pro jednoho účastníka j</w:t>
                            </w:r>
                            <w:r w:rsidR="00AC39E1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e smluvní a činí 2</w:t>
                            </w:r>
                            <w:r w:rsidR="004C0BB9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4</w:t>
                            </w:r>
                            <w:r w:rsidR="00BB3456"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.</w:t>
                            </w:r>
                            <w:r w:rsidR="004C0BB9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400</w:t>
                            </w:r>
                            <w:r w:rsidR="00BB3456"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,- Kč + </w:t>
                            </w:r>
                            <w:r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DPH.</w:t>
                            </w:r>
                          </w:p>
                          <w:p w:rsidR="0036268E" w:rsidRPr="00FC487F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Objednavatel poukáže platbu účastnického poplatku (účastnických poplatků) na účet </w:t>
                            </w:r>
                            <w:r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br/>
                              <w:t xml:space="preserve">č. 19-4037160217/0100, variabilní symbol </w:t>
                            </w:r>
                            <w:r w:rsidR="00CB7B8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bude číslo</w:t>
                            </w:r>
                            <w:r w:rsidR="00BB3456"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faktury, kterou po objednávce obdržíte</w:t>
                            </w:r>
                            <w:r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.</w:t>
                            </w:r>
                          </w:p>
                          <w:p w:rsidR="002A2595" w:rsidRPr="00C34147" w:rsidRDefault="006D1696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Poplatek je třeba</w:t>
                            </w:r>
                            <w:r w:rsidR="0036268E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C34147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uhradit </w:t>
                            </w:r>
                            <w:r w:rsidR="002A2595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bez</w:t>
                            </w:r>
                            <w:r w:rsidR="000045E5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prostředně po obdržení </w:t>
                            </w:r>
                            <w:r w:rsidR="002A2595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faktury</w:t>
                            </w:r>
                            <w:r w:rsidR="002A2595" w:rsidRPr="00C34147">
                              <w:rPr>
                                <w:rFonts w:ascii="Calibri" w:hAnsi="Calibri"/>
                                <w:color w:val="auto"/>
                              </w:rPr>
                              <w:t>.</w:t>
                            </w:r>
                          </w:p>
                          <w:p w:rsidR="0036268E" w:rsidRPr="00C34147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C34147">
                              <w:rPr>
                                <w:rFonts w:ascii="Calibri" w:hAnsi="Calibri"/>
                                <w:color w:val="auto"/>
                              </w:rPr>
                              <w:t xml:space="preserve">Storno poplatek:  Závaznou přihlášku lze stornovat nejpozději </w:t>
                            </w:r>
                            <w:r w:rsidR="00BB3456" w:rsidRPr="00C34147">
                              <w:rPr>
                                <w:rFonts w:ascii="Calibri" w:hAnsi="Calibri"/>
                                <w:color w:val="auto"/>
                              </w:rPr>
                              <w:t>21</w:t>
                            </w:r>
                            <w:r w:rsidRPr="00C34147">
                              <w:rPr>
                                <w:rFonts w:ascii="Calibri" w:hAnsi="Calibri"/>
                                <w:color w:val="auto"/>
                              </w:rPr>
                              <w:t xml:space="preserve"> dnů před zahájením kurzu a poplatek činí 2.000,-Kč. </w:t>
                            </w:r>
                          </w:p>
                          <w:p w:rsidR="0036268E" w:rsidRPr="0036268E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>Objednavatel může za přihlášeného účastníka vyslat náhradníka. Při neúčasti přihlášeného účastníka se kurzovné nevrací.</w:t>
                            </w:r>
                          </w:p>
                          <w:p w:rsidR="0036268E" w:rsidRPr="0036268E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>Při registraci účastníků před zahájením kurzu je třeba doložit potvrzení o úhradě poplatku.</w:t>
                            </w:r>
                          </w:p>
                          <w:p w:rsidR="0036268E" w:rsidRPr="0036268E" w:rsidRDefault="006D1696" w:rsidP="002A2595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 xml:space="preserve">Objednavatelům (resp. </w:t>
                            </w:r>
                            <w:r w:rsidR="0036268E" w:rsidRPr="0036268E">
                              <w:rPr>
                                <w:rFonts w:ascii="Calibri" w:hAnsi="Calibri"/>
                                <w:color w:val="auto"/>
                              </w:rPr>
                              <w:t>přihlášeným) budou zajištěna místa na kurzu dle pořadí došlých přihlášek.</w:t>
                            </w:r>
                          </w:p>
                          <w:p w:rsidR="0036268E" w:rsidRPr="00607F9F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aps/>
                                <w:color w:val="auto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>Při obdržení přihlášky zašleme podrobné organizační pokyny a program.</w:t>
                            </w:r>
                          </w:p>
                          <w:p w:rsidR="0036268E" w:rsidRPr="0036268E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6B58F4">
                              <w:rPr>
                                <w:rFonts w:ascii="Calibri" w:hAnsi="Calibri"/>
                                <w:color w:val="auto"/>
                              </w:rPr>
                              <w:t xml:space="preserve"> Veškeré další informace poskytnou kontaktní osoby, viz přední strana přihlášky.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28.6pt;margin-top:11.15pt;width:261pt;height:7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4JLQIAAFk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">
                <v:textbox>
                  <w:txbxContent>
                    <w:p w:rsidR="0036268E" w:rsidRPr="006D16D7" w:rsidRDefault="00FC487F" w:rsidP="0036268E">
                      <w:pPr>
                        <w:pStyle w:val="Heading1"/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A97747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Jak kurz probíhá</w:t>
                      </w:r>
                      <w:r w:rsidR="0036268E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?</w:t>
                      </w: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:rsidR="0036268E" w:rsidRPr="0036268E" w:rsidRDefault="0036268E" w:rsidP="002A2595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Klub se schází jedenkrát za čtrnáct dní</w:t>
                      </w:r>
                      <w:r w:rsidR="00114321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, od 16:30 do 20:30.</w:t>
                      </w:r>
                    </w:p>
                    <w:p w:rsidR="0036268E" w:rsidRPr="005842FC" w:rsidRDefault="0036268E" w:rsidP="002A2595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>Je určen pro malou skupinu účastníků (1</w:t>
                      </w:r>
                      <w:r w:rsidR="0056390A"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>0</w:t>
                      </w:r>
                      <w:r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 xml:space="preserve"> osob),</w:t>
                      </w:r>
                    </w:p>
                    <w:p w:rsidR="0036268E" w:rsidRPr="005842FC" w:rsidRDefault="0036268E" w:rsidP="002A2595">
                      <w:pPr>
                        <w:pStyle w:val="BodyText"/>
                        <w:ind w:left="360"/>
                        <w:jc w:val="both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>která umožňuje každému účastníkovi prakticky procvičit probíranou látku.</w:t>
                      </w:r>
                    </w:p>
                    <w:p w:rsidR="0036268E" w:rsidRPr="0036268E" w:rsidRDefault="0036268E" w:rsidP="002A2595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Klubovou sezónu tvoří 8 tréninkových modulů. Každý modul má jedno centrální téma a řadu praktických cvičení, která se váží k tématu dne nebo tématům, která byla probrána na předcházejících setkáních.</w:t>
                      </w:r>
                    </w:p>
                    <w:p w:rsidR="0036268E" w:rsidRPr="0036268E" w:rsidRDefault="0036268E" w:rsidP="002A2595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Centrální téma otevírá lektor  - specialista. Průběh podvečera řídí zvolení „funkcionáři“ – předsedající, hodnotitel</w:t>
                      </w:r>
                      <w:r w:rsidR="00114321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é</w:t>
                      </w: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, časoměřič.</w:t>
                      </w:r>
                    </w:p>
                    <w:p w:rsidR="0036268E" w:rsidRPr="0036268E" w:rsidRDefault="0036268E" w:rsidP="002A2595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Zapojování členů klubu do řízení klubových setkání je jednou z forem, která umožňuje praktické procvičování veřejného vystupování.</w:t>
                      </w:r>
                    </w:p>
                    <w:p w:rsidR="00950EE3" w:rsidRDefault="0036268E" w:rsidP="002A2595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Využívá anglické (do češtiny dabované) tréninkové video</w:t>
                      </w:r>
                      <w:r w:rsidR="00865825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 xml:space="preserve">programy zaměřené na rétoriku </w:t>
                      </w: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a prezentační dovednosti.</w:t>
                      </w:r>
                    </w:p>
                    <w:p w:rsidR="0036268E" w:rsidRDefault="00950EE3" w:rsidP="00950EE3">
                      <w:pPr>
                        <w:pStyle w:val="BodyText"/>
                        <w:jc w:val="center"/>
                        <w:rPr>
                          <w:rFonts w:ascii="Calibri" w:hAnsi="Calibri"/>
                          <w:b w:val="0"/>
                          <w:noProof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br/>
                      </w:r>
                      <w:r w:rsidR="009D7F7F">
                        <w:rPr>
                          <w:rFonts w:ascii="Calibri" w:hAnsi="Calibri"/>
                          <w:b w:val="0"/>
                          <w:noProof/>
                          <w:sz w:val="20"/>
                          <w:lang w:val="en-GB" w:eastAsia="en-GB"/>
                        </w:rPr>
                        <w:drawing>
                          <wp:inline distT="0" distB="0" distL="0" distR="0">
                            <wp:extent cx="2520315" cy="882650"/>
                            <wp:effectExtent l="0" t="0" r="0" b="0"/>
                            <wp:docPr id="2" name="obrázek 2" descr="speakers liš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 descr="speakers liš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31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68E" w:rsidRPr="006D16D7" w:rsidRDefault="0036268E" w:rsidP="0036268E">
                      <w:pPr>
                        <w:pStyle w:val="Heading2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br/>
                      </w:r>
                      <w:r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FC487F"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>„</w:t>
                      </w:r>
                      <w:r w:rsidR="006D16D7"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>Jaké jsou organizační a smluvní podmínky</w:t>
                      </w:r>
                      <w:r w:rsidR="00FC487F"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>?“</w:t>
                      </w:r>
                    </w:p>
                    <w:p w:rsidR="0036268E" w:rsidRPr="0036268E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36268E">
                        <w:rPr>
                          <w:rFonts w:ascii="Calibri" w:hAnsi="Calibri"/>
                          <w:color w:val="auto"/>
                        </w:rPr>
                        <w:t xml:space="preserve">Přihlašující organizace (objednavatel) akceptuje nabídku pořádající organizace. Závazně objednává příslušný počet účastnických míst na kurzu. Přihlášku je možno odeslat poštou nebo </w:t>
                      </w:r>
                      <w:r w:rsidR="00114321">
                        <w:rPr>
                          <w:rFonts w:ascii="Calibri" w:hAnsi="Calibri"/>
                          <w:color w:val="auto"/>
                        </w:rPr>
                        <w:t>e-mailem</w:t>
                      </w:r>
                      <w:r w:rsidRPr="0036268E">
                        <w:rPr>
                          <w:rFonts w:ascii="Calibri" w:hAnsi="Calibri"/>
                          <w:color w:val="auto"/>
                        </w:rPr>
                        <w:t xml:space="preserve"> na adresu pořádající společnosti (viz kontaktní adresa).</w:t>
                      </w:r>
                    </w:p>
                    <w:p w:rsidR="0036268E" w:rsidRPr="00FC487F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 w:rsidRPr="00FC487F">
                        <w:rPr>
                          <w:rFonts w:ascii="Calibri" w:hAnsi="Calibri"/>
                          <w:b/>
                          <w:color w:val="auto"/>
                        </w:rPr>
                        <w:t>Kurzovné pro jednoho účastníka j</w:t>
                      </w:r>
                      <w:r w:rsidR="00AC39E1">
                        <w:rPr>
                          <w:rFonts w:ascii="Calibri" w:hAnsi="Calibri"/>
                          <w:b/>
                          <w:color w:val="auto"/>
                        </w:rPr>
                        <w:t>e smluvní a činí 2</w:t>
                      </w:r>
                      <w:r w:rsidR="004C0BB9">
                        <w:rPr>
                          <w:rFonts w:ascii="Calibri" w:hAnsi="Calibri"/>
                          <w:b/>
                          <w:color w:val="auto"/>
                        </w:rPr>
                        <w:t>4</w:t>
                      </w:r>
                      <w:r w:rsidR="00BB3456" w:rsidRPr="00FC487F">
                        <w:rPr>
                          <w:rFonts w:ascii="Calibri" w:hAnsi="Calibri"/>
                          <w:b/>
                          <w:color w:val="auto"/>
                        </w:rPr>
                        <w:t>.</w:t>
                      </w:r>
                      <w:r w:rsidR="004C0BB9">
                        <w:rPr>
                          <w:rFonts w:ascii="Calibri" w:hAnsi="Calibri"/>
                          <w:b/>
                          <w:color w:val="auto"/>
                        </w:rPr>
                        <w:t>400</w:t>
                      </w:r>
                      <w:r w:rsidR="00BB3456" w:rsidRPr="00FC487F">
                        <w:rPr>
                          <w:rFonts w:ascii="Calibri" w:hAnsi="Calibri"/>
                          <w:b/>
                          <w:color w:val="auto"/>
                        </w:rPr>
                        <w:t xml:space="preserve">,- Kč + </w:t>
                      </w:r>
                      <w:r w:rsidRPr="00FC487F">
                        <w:rPr>
                          <w:rFonts w:ascii="Calibri" w:hAnsi="Calibri"/>
                          <w:b/>
                          <w:color w:val="auto"/>
                        </w:rPr>
                        <w:t>DPH.</w:t>
                      </w:r>
                    </w:p>
                    <w:p w:rsidR="0036268E" w:rsidRPr="00FC487F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 w:rsidRPr="00FC487F">
                        <w:rPr>
                          <w:rFonts w:ascii="Calibri" w:hAnsi="Calibri"/>
                          <w:b/>
                          <w:color w:val="auto"/>
                        </w:rPr>
                        <w:t xml:space="preserve">Objednavatel poukáže platbu účastnického poplatku (účastnických poplatků) na účet </w:t>
                      </w:r>
                      <w:r w:rsidRPr="00FC487F">
                        <w:rPr>
                          <w:rFonts w:ascii="Calibri" w:hAnsi="Calibri"/>
                          <w:b/>
                          <w:color w:val="auto"/>
                        </w:rPr>
                        <w:br/>
                        <w:t xml:space="preserve">č. 19-4037160217/0100, variabilní symbol </w:t>
                      </w:r>
                      <w:r w:rsidR="00CB7B8F">
                        <w:rPr>
                          <w:rFonts w:ascii="Calibri" w:hAnsi="Calibri"/>
                          <w:b/>
                          <w:color w:val="auto"/>
                        </w:rPr>
                        <w:t>bude číslo</w:t>
                      </w:r>
                      <w:r w:rsidR="00BB3456" w:rsidRPr="00FC487F">
                        <w:rPr>
                          <w:rFonts w:ascii="Calibri" w:hAnsi="Calibri"/>
                          <w:b/>
                          <w:color w:val="auto"/>
                        </w:rPr>
                        <w:t xml:space="preserve"> faktury, kterou po objednávce obdržíte</w:t>
                      </w:r>
                      <w:r w:rsidRPr="00FC487F">
                        <w:rPr>
                          <w:rFonts w:ascii="Calibri" w:hAnsi="Calibri"/>
                          <w:b/>
                          <w:color w:val="auto"/>
                        </w:rPr>
                        <w:t>.</w:t>
                      </w:r>
                    </w:p>
                    <w:p w:rsidR="002A2595" w:rsidRPr="00C34147" w:rsidRDefault="006D1696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</w:rPr>
                        <w:t>Poplatek je třeba</w:t>
                      </w:r>
                      <w:r w:rsidR="0036268E" w:rsidRPr="00C34147">
                        <w:rPr>
                          <w:rFonts w:ascii="Calibri" w:hAnsi="Calibri"/>
                          <w:b/>
                          <w:color w:val="auto"/>
                        </w:rPr>
                        <w:t xml:space="preserve"> </w:t>
                      </w:r>
                      <w:r w:rsidR="00C34147" w:rsidRPr="00C34147">
                        <w:rPr>
                          <w:rFonts w:ascii="Calibri" w:hAnsi="Calibri"/>
                          <w:b/>
                          <w:color w:val="auto"/>
                        </w:rPr>
                        <w:t xml:space="preserve">uhradit </w:t>
                      </w:r>
                      <w:r w:rsidR="002A2595" w:rsidRPr="00C34147">
                        <w:rPr>
                          <w:rFonts w:ascii="Calibri" w:hAnsi="Calibri"/>
                          <w:b/>
                          <w:color w:val="auto"/>
                        </w:rPr>
                        <w:t>bez</w:t>
                      </w:r>
                      <w:r w:rsidR="000045E5">
                        <w:rPr>
                          <w:rFonts w:ascii="Calibri" w:hAnsi="Calibri"/>
                          <w:b/>
                          <w:color w:val="auto"/>
                        </w:rPr>
                        <w:t xml:space="preserve">prostředně po obdržení </w:t>
                      </w:r>
                      <w:r w:rsidR="002A2595" w:rsidRPr="00C34147">
                        <w:rPr>
                          <w:rFonts w:ascii="Calibri" w:hAnsi="Calibri"/>
                          <w:b/>
                          <w:color w:val="auto"/>
                        </w:rPr>
                        <w:t>faktury</w:t>
                      </w:r>
                      <w:r w:rsidR="002A2595" w:rsidRPr="00C34147">
                        <w:rPr>
                          <w:rFonts w:ascii="Calibri" w:hAnsi="Calibri"/>
                          <w:color w:val="auto"/>
                        </w:rPr>
                        <w:t>.</w:t>
                      </w:r>
                    </w:p>
                    <w:p w:rsidR="0036268E" w:rsidRPr="00C34147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C34147">
                        <w:rPr>
                          <w:rFonts w:ascii="Calibri" w:hAnsi="Calibri"/>
                          <w:color w:val="auto"/>
                        </w:rPr>
                        <w:t xml:space="preserve">Storno poplatek:  Závaznou přihlášku lze stornovat nejpozději </w:t>
                      </w:r>
                      <w:r w:rsidR="00BB3456" w:rsidRPr="00C34147">
                        <w:rPr>
                          <w:rFonts w:ascii="Calibri" w:hAnsi="Calibri"/>
                          <w:color w:val="auto"/>
                        </w:rPr>
                        <w:t>21</w:t>
                      </w:r>
                      <w:r w:rsidRPr="00C34147">
                        <w:rPr>
                          <w:rFonts w:ascii="Calibri" w:hAnsi="Calibri"/>
                          <w:color w:val="auto"/>
                        </w:rPr>
                        <w:t xml:space="preserve"> dnů před zahájením kurzu a poplatek činí 2.000,-Kč. </w:t>
                      </w:r>
                    </w:p>
                    <w:p w:rsidR="0036268E" w:rsidRPr="0036268E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 w:rsidRPr="0036268E">
                        <w:rPr>
                          <w:rFonts w:ascii="Calibri" w:hAnsi="Calibri"/>
                          <w:color w:val="auto"/>
                        </w:rPr>
                        <w:t>Objednavatel může za přihlášeného účastníka vyslat náhradníka. Při neúčasti přihlášeného účastníka se kurzovné nevrací.</w:t>
                      </w:r>
                    </w:p>
                    <w:p w:rsidR="0036268E" w:rsidRPr="0036268E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36268E">
                        <w:rPr>
                          <w:rFonts w:ascii="Calibri" w:hAnsi="Calibri"/>
                          <w:color w:val="auto"/>
                        </w:rPr>
                        <w:t>Při registraci účastníků před zahájením kurzu je třeba doložit potvrzení o úhradě poplatku.</w:t>
                      </w:r>
                    </w:p>
                    <w:p w:rsidR="0036268E" w:rsidRPr="0036268E" w:rsidRDefault="006D1696" w:rsidP="002A2595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>
                        <w:rPr>
                          <w:rFonts w:ascii="Calibri" w:hAnsi="Calibri"/>
                          <w:color w:val="auto"/>
                        </w:rPr>
                        <w:t xml:space="preserve">Objednavatelům (resp. </w:t>
                      </w:r>
                      <w:r w:rsidR="0036268E" w:rsidRPr="0036268E">
                        <w:rPr>
                          <w:rFonts w:ascii="Calibri" w:hAnsi="Calibri"/>
                          <w:color w:val="auto"/>
                        </w:rPr>
                        <w:t>přihlášeným) budou zajištěna místa na kurzu dle pořadí došlých přihlášek.</w:t>
                      </w:r>
                    </w:p>
                    <w:p w:rsidR="0036268E" w:rsidRPr="00607F9F" w:rsidRDefault="0036268E" w:rsidP="002A2595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aps/>
                          <w:color w:val="auto"/>
                        </w:rPr>
                      </w:pPr>
                      <w:r w:rsidRPr="0036268E">
                        <w:rPr>
                          <w:rFonts w:ascii="Calibri" w:hAnsi="Calibri"/>
                          <w:color w:val="auto"/>
                        </w:rPr>
                        <w:t>Při obdržení přihlášky zašleme podrobné organizační pokyny a program.</w:t>
                      </w:r>
                    </w:p>
                    <w:p w:rsidR="0036268E" w:rsidRPr="0036268E" w:rsidRDefault="0036268E" w:rsidP="002A2595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6B58F4">
                        <w:rPr>
                          <w:rFonts w:ascii="Calibri" w:hAnsi="Calibri"/>
                          <w:color w:val="auto"/>
                        </w:rPr>
                        <w:t xml:space="preserve"> Veškeré další informace poskytnou kontaktní osoby, viz přední strana přihlášky.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141605</wp:posOffset>
                </wp:positionV>
                <wp:extent cx="3086100" cy="9203055"/>
                <wp:effectExtent l="0" t="0" r="19050" b="1714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0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E3" w:rsidRPr="005842FC" w:rsidRDefault="00950EE3" w:rsidP="0036268E">
                            <w:pPr>
                              <w:pStyle w:val="BodyText3"/>
                              <w:rPr>
                                <w:rFonts w:ascii="Calibri" w:hAnsi="Calibri"/>
                                <w:color w:val="000080"/>
                                <w:sz w:val="20"/>
                              </w:rPr>
                            </w:pPr>
                          </w:p>
                          <w:p w:rsidR="0036268E" w:rsidRPr="006D16D7" w:rsidRDefault="00FC487F" w:rsidP="0036268E">
                            <w:pPr>
                              <w:pStyle w:val="BodyText3"/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5842FC" w:rsidRPr="006D16D7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>Co je cílem kurzu?</w:t>
                            </w:r>
                            <w:r w:rsidRPr="006D16D7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114321" w:rsidRDefault="005F05AE" w:rsidP="002A2595">
                            <w:pPr>
                              <w:pStyle w:val="BodyText3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1.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Č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eský řečnický klub</w:t>
                            </w:r>
                            <w:r w:rsidRPr="005842F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®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je obdobou britských Speakers </w:t>
                            </w:r>
                            <w:r w:rsidR="002A2595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lubů a využívá zkušenosti, které tyto kluby v Británii získaly.</w:t>
                            </w:r>
                            <w:r w:rsidR="00114321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V České republice</w:t>
                            </w:r>
                            <w:r w:rsidR="00114321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114321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a na Slovensku rozvíjí řečnické dovednosti od roku 1993. </w:t>
                            </w:r>
                          </w:p>
                          <w:p w:rsidR="005F05AE" w:rsidRDefault="002A2595" w:rsidP="002A2595">
                            <w:pPr>
                              <w:pStyle w:val="BodyText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sz w:val="20"/>
                              </w:rPr>
                              <w:t>Ř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ečni</w:t>
                            </w:r>
                            <w:r w:rsidR="00865825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cký klub nabízí reálnou šanci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ke zdokonalení všem, pro které je úroveň řečnických </w:t>
                            </w:r>
                            <w:r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a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prezentačních dovedností důležitým prvkem jejich profesionality, cestou k úspěchu a kariéře.</w:t>
                            </w:r>
                            <w:r w:rsidR="005F05AE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V průběhu osmi </w:t>
                            </w:r>
                            <w:r w:rsidR="00114321">
                              <w:rPr>
                                <w:rFonts w:ascii="Calibri" w:hAnsi="Calibri"/>
                                <w:sz w:val="20"/>
                              </w:rPr>
                              <w:t xml:space="preserve">čtyřhodinových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klubových schůzek</w:t>
                            </w:r>
                            <w:r w:rsidR="00114321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získají členové klubu p</w:t>
                            </w:r>
                            <w:r w:rsidR="00114321">
                              <w:rPr>
                                <w:rFonts w:ascii="Calibri" w:hAnsi="Calibri"/>
                                <w:sz w:val="20"/>
                              </w:rPr>
                              <w:t>otřebné znalosti a </w:t>
                            </w:r>
                            <w:r w:rsidR="00865825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procvičí si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dovednosti, které jim poskytnou jistotu při veřejných vystoupeních a stanou se zárukou pozitivního přijetí auditoriem.</w:t>
                            </w:r>
                          </w:p>
                          <w:p w:rsidR="00114321" w:rsidRPr="005842FC" w:rsidRDefault="00114321" w:rsidP="002A2595">
                            <w:pPr>
                              <w:pStyle w:val="BodyText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Účastníci si volí svého prezidenta a jeho zástupce, kteří koordinují témata a rozvoj členů klubu.</w:t>
                            </w:r>
                          </w:p>
                          <w:p w:rsidR="0036268E" w:rsidRPr="006D16D7" w:rsidRDefault="00FC487F" w:rsidP="0036268E">
                            <w:pPr>
                              <w:pStyle w:val="Heading1"/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6D16D7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Pro koho je kurz určen?</w:t>
                            </w: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36268E" w:rsidRPr="005842FC" w:rsidRDefault="0036268E" w:rsidP="0036268E">
                            <w:pPr>
                              <w:pStyle w:val="Znaka"/>
                              <w:ind w:left="0"/>
                              <w:jc w:val="both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Dveře klubu jsou otevřeny pro manažery, obchodníky, mluvčí organ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izací, trenéry</w:t>
                            </w:r>
                            <w:r w:rsidR="004C0BB9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, kouče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 </w:t>
                            </w: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a všechny další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 xml:space="preserve"> profese, pro které je rétorika </w:t>
                            </w: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a prezentace základem nezb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 xml:space="preserve">ytného získání souhlasu druhých </w:t>
                            </w: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lidí.</w:t>
                            </w:r>
                          </w:p>
                          <w:p w:rsidR="0036268E" w:rsidRPr="005842FC" w:rsidRDefault="009D7F7F" w:rsidP="0036268E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0080"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97280" cy="1065530"/>
                                  <wp:effectExtent l="0" t="0" r="7620" b="1270"/>
                                  <wp:docPr id="4" name="obrázek 4" descr="redandwhite spea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 descr="redandwhite speak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68E" w:rsidRPr="006D16D7" w:rsidRDefault="00FC487F" w:rsidP="0036268E">
                            <w:pPr>
                              <w:pStyle w:val="Heading1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6D16D7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Jaký je program kurzu – co se naučím?</w:t>
                            </w: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583388" w:rsidRPr="005842FC" w:rsidRDefault="0036268E" w:rsidP="0058338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Budování charisma řečníka, prezentujícího</w:t>
                            </w:r>
                            <w:r w:rsidR="005842FC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 xml:space="preserve"> -  Image.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 xml:space="preserve"> Co s </w:t>
                            </w:r>
                            <w:proofErr w:type="spellStart"/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>trémou</w:t>
                            </w:r>
                            <w:proofErr w:type="spellEnd"/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>?</w:t>
                            </w:r>
                            <w:r w:rsidR="00865825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 Jak se připravit na 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improvizovaná vystoupení?</w:t>
                            </w:r>
                          </w:p>
                          <w:p w:rsidR="0036268E" w:rsidRPr="005842FC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Jak vystoupit před lidmi různých osobnostních typů;  Psychologické a sociologické poznatky týkající se ovlivňování auditoria a jejich využívání v praxi.</w:t>
                            </w:r>
                          </w:p>
                          <w:p w:rsidR="0036268E" w:rsidRPr="005842FC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Neverbální komunikace, jak využívat při vystupování řeč těla? Mimika, gestikulace, pohybová kultura a kultura hlasového projevu. </w:t>
                            </w:r>
                          </w:p>
                          <w:p w:rsidR="0036268E" w:rsidRPr="005842FC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Jak si napsat řeč? Obsahová př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íprava vystoupení, </w:t>
                            </w:r>
                            <w:r w:rsid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struktura 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připraven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é řeči,  jak udělat „icebreak“ a 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jak akčně řeč zakončit.</w:t>
                            </w:r>
                          </w:p>
                          <w:p w:rsidR="0036268E" w:rsidRPr="005842FC" w:rsidRDefault="00865825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Jak navazovat a udržovat </w:t>
                            </w:r>
                            <w:r w:rsidR="0036268E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vztah s auditoriem;               Umění klást správné otázky a umění naslouchat druhým. </w:t>
                            </w:r>
                          </w:p>
                          <w:p w:rsidR="0036268E" w:rsidRPr="005842FC" w:rsidRDefault="0036268E" w:rsidP="0058338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Jak vystou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pit v mediích, strašák televize; j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aké AV pomůcky při vystupování používat a jak?</w:t>
                            </w:r>
                          </w:p>
                          <w:p w:rsidR="0036268E" w:rsidRPr="005842FC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Překonávání kritiky, námitek a nepříjemných dotazů z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 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auditoria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; s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kupinové vystoupení na veřejnosti, otázky koordinace a efektivního navazování řečníků.</w:t>
                            </w:r>
                          </w:p>
                          <w:p w:rsidR="00BB3456" w:rsidRPr="005842FC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Feedback aneb jak zjistit</w:t>
                            </w:r>
                            <w:r w:rsidR="00BB3456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, jak na nás posluchači reagují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; ef</w:t>
                            </w:r>
                            <w:r w:rsidR="00BB3456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ektivní vedení porad, jednání, diskusí; Uplatňování parlamentní formy diskuse</w:t>
                            </w:r>
                            <w:r w:rsidR="003C1B37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2" o:spid="_x0000_s1029" type="#_x0000_t202" style="position:absolute;left:0;text-align:left;margin-left:-41.4pt;margin-top:11.15pt;width:243pt;height:7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">
                <v:textbox>
                  <w:txbxContent>
                    <w:p w:rsidR="00950EE3" w:rsidRPr="005842FC" w:rsidRDefault="00950EE3" w:rsidP="0036268E">
                      <w:pPr>
                        <w:pStyle w:val="Zkladntext3"/>
                        <w:rPr>
                          <w:rFonts w:ascii="Calibri" w:hAnsi="Calibri"/>
                          <w:color w:val="000080"/>
                          <w:sz w:val="20"/>
                        </w:rPr>
                      </w:pPr>
                    </w:p>
                    <w:p w:rsidR="0036268E" w:rsidRPr="006D16D7" w:rsidRDefault="00FC487F" w:rsidP="0036268E">
                      <w:pPr>
                        <w:pStyle w:val="Zkladntext3"/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5842FC" w:rsidRPr="006D16D7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>Co je cílem kurzu?</w:t>
                      </w:r>
                      <w:r w:rsidRPr="006D16D7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:rsidR="00114321" w:rsidRDefault="005F05AE" w:rsidP="002A2595">
                      <w:pPr>
                        <w:pStyle w:val="Zkladntext3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/>
                          <w:sz w:val="20"/>
                        </w:rPr>
                        <w:t>1.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Pr="005842FC">
                        <w:rPr>
                          <w:rFonts w:ascii="Calibri" w:hAnsi="Calibri"/>
                          <w:b/>
                          <w:sz w:val="20"/>
                        </w:rPr>
                        <w:t>Č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>eský řečnický klub</w:t>
                      </w:r>
                      <w:r w:rsidRPr="005842FC">
                        <w:rPr>
                          <w:rFonts w:ascii="Calibri" w:hAnsi="Calibri" w:cs="Calibri"/>
                          <w:b/>
                          <w:sz w:val="20"/>
                        </w:rPr>
                        <w:t>®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 xml:space="preserve"> je obdobou britských Speakers </w:t>
                      </w:r>
                      <w:r w:rsidR="002A2595" w:rsidRPr="005842FC">
                        <w:rPr>
                          <w:rFonts w:ascii="Calibri" w:hAnsi="Calibri"/>
                          <w:b/>
                          <w:sz w:val="20"/>
                        </w:rPr>
                        <w:t>c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>lubů a využívá zkušenosti, které tyto kluby v Británii získaly.</w:t>
                      </w:r>
                      <w:r w:rsidR="00114321">
                        <w:rPr>
                          <w:rFonts w:ascii="Calibri" w:hAnsi="Calibri"/>
                          <w:b/>
                          <w:sz w:val="20"/>
                        </w:rPr>
                        <w:t xml:space="preserve"> V České republice</w:t>
                      </w:r>
                      <w:r w:rsidR="00114321" w:rsidRPr="005842FC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="00114321">
                        <w:rPr>
                          <w:rFonts w:ascii="Calibri" w:hAnsi="Calibri"/>
                          <w:b/>
                          <w:sz w:val="20"/>
                        </w:rPr>
                        <w:t xml:space="preserve">a na Slovensku rozvíjí řečnické dovednosti od roku 1993. </w:t>
                      </w:r>
                    </w:p>
                    <w:p w:rsidR="005F05AE" w:rsidRDefault="002A2595" w:rsidP="002A2595">
                      <w:pPr>
                        <w:pStyle w:val="Zkladntext3"/>
                        <w:rPr>
                          <w:rFonts w:ascii="Calibri" w:hAnsi="Calibri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sz w:val="20"/>
                        </w:rPr>
                        <w:t>Ř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ečni</w:t>
                      </w:r>
                      <w:r w:rsidR="00865825" w:rsidRPr="005842FC">
                        <w:rPr>
                          <w:rFonts w:ascii="Calibri" w:hAnsi="Calibri"/>
                          <w:sz w:val="20"/>
                        </w:rPr>
                        <w:t xml:space="preserve">cký klub nabízí reálnou šanci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 xml:space="preserve">ke zdokonalení všem, pro které je úroveň řečnických </w:t>
                      </w:r>
                      <w:r w:rsidRPr="005842FC">
                        <w:rPr>
                          <w:rFonts w:ascii="Calibri" w:hAnsi="Calibri"/>
                          <w:sz w:val="20"/>
                        </w:rPr>
                        <w:t xml:space="preserve">a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prezentačních dovedností důležitým prvkem jejich profesionality, cestou k úspěchu a kariéře.</w:t>
                      </w:r>
                      <w:r w:rsidR="005F05AE" w:rsidRPr="005842FC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 xml:space="preserve">V průběhu osmi </w:t>
                      </w:r>
                      <w:r w:rsidR="00114321">
                        <w:rPr>
                          <w:rFonts w:ascii="Calibri" w:hAnsi="Calibri"/>
                          <w:sz w:val="20"/>
                        </w:rPr>
                        <w:t xml:space="preserve">čtyřhodinových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klubových schůzek</w:t>
                      </w:r>
                      <w:r w:rsidR="00114321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získají členové klubu p</w:t>
                      </w:r>
                      <w:r w:rsidR="00114321">
                        <w:rPr>
                          <w:rFonts w:ascii="Calibri" w:hAnsi="Calibri"/>
                          <w:sz w:val="20"/>
                        </w:rPr>
                        <w:t>otřebné znalosti a </w:t>
                      </w:r>
                      <w:r w:rsidR="00865825" w:rsidRPr="005842FC">
                        <w:rPr>
                          <w:rFonts w:ascii="Calibri" w:hAnsi="Calibri"/>
                          <w:sz w:val="20"/>
                        </w:rPr>
                        <w:t xml:space="preserve">procvičí si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dovednosti, které jim poskytnou jistotu při veřejných vystoupeních a stanou se zárukou pozitivního přijetí auditoriem.</w:t>
                      </w:r>
                    </w:p>
                    <w:p w:rsidR="00114321" w:rsidRPr="005842FC" w:rsidRDefault="00114321" w:rsidP="002A2595">
                      <w:pPr>
                        <w:pStyle w:val="Zkladntext3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Účastníci si volí svého prezidenta a jeho zástupce, kteří koordinují témata a rozvoj členů klubu.</w:t>
                      </w:r>
                    </w:p>
                    <w:p w:rsidR="0036268E" w:rsidRPr="006D16D7" w:rsidRDefault="00FC487F" w:rsidP="0036268E">
                      <w:pPr>
                        <w:pStyle w:val="Nadpis1"/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6D16D7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Pro koho je kurz určen?</w:t>
                      </w: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:rsidR="0036268E" w:rsidRPr="005842FC" w:rsidRDefault="0036268E" w:rsidP="0036268E">
                      <w:pPr>
                        <w:pStyle w:val="Znaka"/>
                        <w:ind w:left="0"/>
                        <w:jc w:val="both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Dveře klubu jsou otevřeny pro manažery, obchodníky, mluvčí organ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izací, trenéry</w:t>
                      </w:r>
                      <w:r w:rsidR="004C0BB9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, kouče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 </w:t>
                      </w: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a všechny další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 xml:space="preserve"> profese, pro které je rétorika </w:t>
                      </w: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a prezentace základem nezb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 xml:space="preserve">ytného získání souhlasu druhých </w:t>
                      </w: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lidí.</w:t>
                      </w:r>
                    </w:p>
                    <w:p w:rsidR="0036268E" w:rsidRPr="005842FC" w:rsidRDefault="009D7F7F" w:rsidP="0036268E">
                      <w:pPr>
                        <w:pStyle w:val="Nadpis1"/>
                        <w:jc w:val="center"/>
                        <w:rPr>
                          <w:rFonts w:ascii="Calibri" w:hAnsi="Calibri"/>
                          <w:color w:val="000080"/>
                          <w:sz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0080"/>
                          <w:sz w:val="20"/>
                        </w:rPr>
                        <w:drawing>
                          <wp:inline distT="0" distB="0" distL="0" distR="0">
                            <wp:extent cx="1097280" cy="1065530"/>
                            <wp:effectExtent l="0" t="0" r="7620" b="1270"/>
                            <wp:docPr id="4" name="obrázek 4" descr="redandwhite spea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4" descr="redandwhite speak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68E" w:rsidRPr="006D16D7" w:rsidRDefault="00FC487F" w:rsidP="0036268E">
                      <w:pPr>
                        <w:pStyle w:val="Nadpis1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6D16D7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Jaký je program kurzu – co se naučím?</w:t>
                      </w: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:rsidR="00583388" w:rsidRPr="005842FC" w:rsidRDefault="0036268E" w:rsidP="00583388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Budování charisma řečníka, prezentujícího</w:t>
                      </w:r>
                      <w:r w:rsidR="005842FC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 xml:space="preserve"> -  Image.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 xml:space="preserve"> Co s </w:t>
                      </w:r>
                      <w:proofErr w:type="spellStart"/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>trémou</w:t>
                      </w:r>
                      <w:proofErr w:type="spellEnd"/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>?</w:t>
                      </w:r>
                      <w:r w:rsidR="00865825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 Jak se připravit na 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improvizovaná vystoupení?</w:t>
                      </w:r>
                    </w:p>
                    <w:p w:rsidR="0036268E" w:rsidRPr="005842FC" w:rsidRDefault="0036268E" w:rsidP="002A2595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Jak vystoupit před lidmi různých osobnostních typů;  Psychologické a sociologické poznatky týkající se ovlivňování auditoria a jejich využívání v praxi.</w:t>
                      </w:r>
                    </w:p>
                    <w:p w:rsidR="0036268E" w:rsidRPr="005842FC" w:rsidRDefault="0036268E" w:rsidP="002A2595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Neverbální komunikace, jak využívat při vystupování řeč těla? Mimika, gestikulace, pohybová kultura a kultura hlasového projevu. </w:t>
                      </w:r>
                    </w:p>
                    <w:p w:rsidR="0036268E" w:rsidRPr="005842FC" w:rsidRDefault="0036268E" w:rsidP="002A2595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Jak si napsat řeč? Obsahová př</w:t>
                      </w:r>
                      <w:r w:rsidR="00114321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íprava vystoupení, </w:t>
                      </w:r>
                      <w:r w:rsid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struktura 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připraven</w:t>
                      </w:r>
                      <w:r w:rsidR="00114321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é řeči,  jak udělat „icebreak“ a 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jak akčně řeč zakončit.</w:t>
                      </w:r>
                    </w:p>
                    <w:p w:rsidR="0036268E" w:rsidRPr="005842FC" w:rsidRDefault="00865825" w:rsidP="002A2595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Jak navazovat a udržovat </w:t>
                      </w:r>
                      <w:r w:rsidR="0036268E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vztah s auditoriem;               Umění klást správné otázky a umění naslouchat druhým. </w:t>
                      </w:r>
                    </w:p>
                    <w:p w:rsidR="0036268E" w:rsidRPr="005842FC" w:rsidRDefault="0036268E" w:rsidP="00583388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Jak vystou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pit v mediích, strašák televize; j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aké AV pomůcky při vystupování používat a jak?</w:t>
                      </w:r>
                    </w:p>
                    <w:p w:rsidR="0036268E" w:rsidRPr="005842FC" w:rsidRDefault="0036268E" w:rsidP="002A2595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Překonávání kritiky, námitek a nepříjemných dotazů z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 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auditoria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; s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kupinové vystoupení na veřejnosti, otázky koordinace a efektivního navazování řečníků.</w:t>
                      </w:r>
                    </w:p>
                    <w:p w:rsidR="00BB3456" w:rsidRPr="005842FC" w:rsidRDefault="0036268E" w:rsidP="002A2595">
                      <w:pPr>
                        <w:pStyle w:val="Zkladn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Feedback aneb jak zjistit</w:t>
                      </w:r>
                      <w:r w:rsidR="00BB3456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, jak na nás posluchači reagují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; ef</w:t>
                      </w:r>
                      <w:r w:rsidR="00BB3456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ektivní vedení porad, jednání, diskusí; Uplatňování parlamentní formy diskuse</w:t>
                      </w:r>
                      <w:r w:rsidR="003C1B37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68E" w:rsidRDefault="0036268E" w:rsidP="006B58F4">
      <w:pPr>
        <w:pStyle w:val="BodyText"/>
        <w:jc w:val="both"/>
        <w:rPr>
          <w:b w:val="0"/>
          <w:i/>
          <w:color w:val="000000"/>
          <w:sz w:val="18"/>
        </w:rPr>
      </w:pPr>
    </w:p>
    <w:sectPr w:rsidR="0036268E" w:rsidSect="004879AD">
      <w:type w:val="continuous"/>
      <w:pgSz w:w="11906" w:h="16838"/>
      <w:pgMar w:top="899" w:right="1417" w:bottom="719" w:left="1417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75" w:rsidRDefault="00906F75">
      <w:r>
        <w:separator/>
      </w:r>
    </w:p>
  </w:endnote>
  <w:endnote w:type="continuationSeparator" w:id="0">
    <w:p w:rsidR="00906F75" w:rsidRDefault="0090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E3" w:rsidRDefault="00950EE3" w:rsidP="00793C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EE3" w:rsidRDefault="00950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E3" w:rsidRPr="00950EE3" w:rsidRDefault="00950EE3" w:rsidP="00793C28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</w:p>
  <w:p w:rsidR="00180BCA" w:rsidRDefault="00180BCA" w:rsidP="00E2598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75" w:rsidRDefault="00906F75">
      <w:r>
        <w:separator/>
      </w:r>
    </w:p>
  </w:footnote>
  <w:footnote w:type="continuationSeparator" w:id="0">
    <w:p w:rsidR="00906F75" w:rsidRDefault="0090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5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FA36AA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407FDD"/>
    <w:multiLevelType w:val="hybridMultilevel"/>
    <w:tmpl w:val="707EF794"/>
    <w:lvl w:ilvl="0" w:tplc="D1F88DC0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701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F1714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9462A89"/>
    <w:multiLevelType w:val="hybridMultilevel"/>
    <w:tmpl w:val="A5B47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709EA"/>
    <w:multiLevelType w:val="hybridMultilevel"/>
    <w:tmpl w:val="775A18AC"/>
    <w:lvl w:ilvl="0" w:tplc="1EE23B2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678B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D9709A2"/>
    <w:multiLevelType w:val="hybridMultilevel"/>
    <w:tmpl w:val="6E02C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CA"/>
    <w:rsid w:val="000045E5"/>
    <w:rsid w:val="000061EA"/>
    <w:rsid w:val="0001174B"/>
    <w:rsid w:val="0001180C"/>
    <w:rsid w:val="00014236"/>
    <w:rsid w:val="00020E5A"/>
    <w:rsid w:val="00022F08"/>
    <w:rsid w:val="0002351A"/>
    <w:rsid w:val="000266DB"/>
    <w:rsid w:val="000308FD"/>
    <w:rsid w:val="000346C6"/>
    <w:rsid w:val="000374C9"/>
    <w:rsid w:val="0005400A"/>
    <w:rsid w:val="0005636E"/>
    <w:rsid w:val="00060BE9"/>
    <w:rsid w:val="00062F10"/>
    <w:rsid w:val="00064D21"/>
    <w:rsid w:val="0007745C"/>
    <w:rsid w:val="00082F59"/>
    <w:rsid w:val="000933DB"/>
    <w:rsid w:val="0009458E"/>
    <w:rsid w:val="00095B69"/>
    <w:rsid w:val="000A066F"/>
    <w:rsid w:val="000B11B9"/>
    <w:rsid w:val="000B15AB"/>
    <w:rsid w:val="000B2DBD"/>
    <w:rsid w:val="000B58D2"/>
    <w:rsid w:val="000C35BF"/>
    <w:rsid w:val="000C5C1A"/>
    <w:rsid w:val="000D3431"/>
    <w:rsid w:val="000E00BD"/>
    <w:rsid w:val="000E5F41"/>
    <w:rsid w:val="000F3961"/>
    <w:rsid w:val="0011242F"/>
    <w:rsid w:val="00113362"/>
    <w:rsid w:val="0011385A"/>
    <w:rsid w:val="00114321"/>
    <w:rsid w:val="0011736B"/>
    <w:rsid w:val="00121FDF"/>
    <w:rsid w:val="00127CF5"/>
    <w:rsid w:val="00127F8E"/>
    <w:rsid w:val="00127FA6"/>
    <w:rsid w:val="00131775"/>
    <w:rsid w:val="0013205D"/>
    <w:rsid w:val="00135A41"/>
    <w:rsid w:val="00146CB4"/>
    <w:rsid w:val="00152C38"/>
    <w:rsid w:val="00155B3B"/>
    <w:rsid w:val="00155D7C"/>
    <w:rsid w:val="00156DF1"/>
    <w:rsid w:val="001712B2"/>
    <w:rsid w:val="00177351"/>
    <w:rsid w:val="00180BCA"/>
    <w:rsid w:val="001934B4"/>
    <w:rsid w:val="0019489B"/>
    <w:rsid w:val="00194BF4"/>
    <w:rsid w:val="00194DA7"/>
    <w:rsid w:val="00197112"/>
    <w:rsid w:val="00197D6B"/>
    <w:rsid w:val="001A0B24"/>
    <w:rsid w:val="001A1018"/>
    <w:rsid w:val="001A654B"/>
    <w:rsid w:val="001B310F"/>
    <w:rsid w:val="001B34B8"/>
    <w:rsid w:val="001B518B"/>
    <w:rsid w:val="001B7E7F"/>
    <w:rsid w:val="001D2A1F"/>
    <w:rsid w:val="001E000B"/>
    <w:rsid w:val="001E00E9"/>
    <w:rsid w:val="001F22A5"/>
    <w:rsid w:val="00201EE1"/>
    <w:rsid w:val="0020518B"/>
    <w:rsid w:val="002071C4"/>
    <w:rsid w:val="00213684"/>
    <w:rsid w:val="0021539E"/>
    <w:rsid w:val="00216E6A"/>
    <w:rsid w:val="002238E9"/>
    <w:rsid w:val="002261B7"/>
    <w:rsid w:val="00231028"/>
    <w:rsid w:val="00233C7D"/>
    <w:rsid w:val="00235373"/>
    <w:rsid w:val="00235B55"/>
    <w:rsid w:val="00247152"/>
    <w:rsid w:val="00250B68"/>
    <w:rsid w:val="00251921"/>
    <w:rsid w:val="0026574C"/>
    <w:rsid w:val="00267AC4"/>
    <w:rsid w:val="00273EF9"/>
    <w:rsid w:val="0028363A"/>
    <w:rsid w:val="00291250"/>
    <w:rsid w:val="002A02E5"/>
    <w:rsid w:val="002A0A33"/>
    <w:rsid w:val="002A2595"/>
    <w:rsid w:val="002B39CC"/>
    <w:rsid w:val="002B3CCD"/>
    <w:rsid w:val="002B4819"/>
    <w:rsid w:val="002C590F"/>
    <w:rsid w:val="002D384E"/>
    <w:rsid w:val="002E04CB"/>
    <w:rsid w:val="002E0BFD"/>
    <w:rsid w:val="002E116B"/>
    <w:rsid w:val="002E305A"/>
    <w:rsid w:val="00300D34"/>
    <w:rsid w:val="00304973"/>
    <w:rsid w:val="00304D06"/>
    <w:rsid w:val="00322FA3"/>
    <w:rsid w:val="00324408"/>
    <w:rsid w:val="003405C7"/>
    <w:rsid w:val="0034294E"/>
    <w:rsid w:val="00350C20"/>
    <w:rsid w:val="003562D2"/>
    <w:rsid w:val="003576D6"/>
    <w:rsid w:val="00360163"/>
    <w:rsid w:val="0036268E"/>
    <w:rsid w:val="00370AD1"/>
    <w:rsid w:val="003725F0"/>
    <w:rsid w:val="00380AF3"/>
    <w:rsid w:val="00386231"/>
    <w:rsid w:val="0039081A"/>
    <w:rsid w:val="003A5CBA"/>
    <w:rsid w:val="003B2F80"/>
    <w:rsid w:val="003C1B37"/>
    <w:rsid w:val="003C24CD"/>
    <w:rsid w:val="003D3FF4"/>
    <w:rsid w:val="003D7F24"/>
    <w:rsid w:val="003E1ADF"/>
    <w:rsid w:val="003E2001"/>
    <w:rsid w:val="003E66EC"/>
    <w:rsid w:val="003E687F"/>
    <w:rsid w:val="003F6DE8"/>
    <w:rsid w:val="003F7C0F"/>
    <w:rsid w:val="00405E05"/>
    <w:rsid w:val="00410004"/>
    <w:rsid w:val="00410941"/>
    <w:rsid w:val="00411C3B"/>
    <w:rsid w:val="00412756"/>
    <w:rsid w:val="004130E2"/>
    <w:rsid w:val="00416330"/>
    <w:rsid w:val="00417738"/>
    <w:rsid w:val="00422709"/>
    <w:rsid w:val="0042418C"/>
    <w:rsid w:val="00444DF9"/>
    <w:rsid w:val="00460807"/>
    <w:rsid w:val="0046268E"/>
    <w:rsid w:val="00464024"/>
    <w:rsid w:val="00466275"/>
    <w:rsid w:val="00467266"/>
    <w:rsid w:val="0047003C"/>
    <w:rsid w:val="004821E6"/>
    <w:rsid w:val="004879AD"/>
    <w:rsid w:val="004C0BB9"/>
    <w:rsid w:val="004C2956"/>
    <w:rsid w:val="004C5D8C"/>
    <w:rsid w:val="004D13A0"/>
    <w:rsid w:val="004D2253"/>
    <w:rsid w:val="004E08D9"/>
    <w:rsid w:val="004E0BA2"/>
    <w:rsid w:val="004F3FC5"/>
    <w:rsid w:val="004F41A8"/>
    <w:rsid w:val="0050012A"/>
    <w:rsid w:val="00502F37"/>
    <w:rsid w:val="00512E46"/>
    <w:rsid w:val="00526C2A"/>
    <w:rsid w:val="0053193B"/>
    <w:rsid w:val="005454A6"/>
    <w:rsid w:val="00545B96"/>
    <w:rsid w:val="0054631B"/>
    <w:rsid w:val="005534A8"/>
    <w:rsid w:val="0055455C"/>
    <w:rsid w:val="005551B5"/>
    <w:rsid w:val="00556237"/>
    <w:rsid w:val="00561773"/>
    <w:rsid w:val="0056390A"/>
    <w:rsid w:val="005657EC"/>
    <w:rsid w:val="005669AE"/>
    <w:rsid w:val="00567DCF"/>
    <w:rsid w:val="005769B3"/>
    <w:rsid w:val="00583388"/>
    <w:rsid w:val="00584210"/>
    <w:rsid w:val="005842FC"/>
    <w:rsid w:val="0058473E"/>
    <w:rsid w:val="00592B94"/>
    <w:rsid w:val="0059358E"/>
    <w:rsid w:val="00594D61"/>
    <w:rsid w:val="00597D22"/>
    <w:rsid w:val="005A58A1"/>
    <w:rsid w:val="005A7319"/>
    <w:rsid w:val="005B0A27"/>
    <w:rsid w:val="005B10AA"/>
    <w:rsid w:val="005B324A"/>
    <w:rsid w:val="005B6413"/>
    <w:rsid w:val="005D2AC3"/>
    <w:rsid w:val="005E68F7"/>
    <w:rsid w:val="005E783F"/>
    <w:rsid w:val="005F05AE"/>
    <w:rsid w:val="005F1D75"/>
    <w:rsid w:val="005F60C0"/>
    <w:rsid w:val="00604921"/>
    <w:rsid w:val="00605EBD"/>
    <w:rsid w:val="00607F9F"/>
    <w:rsid w:val="006131A8"/>
    <w:rsid w:val="006135E9"/>
    <w:rsid w:val="00621672"/>
    <w:rsid w:val="00624D54"/>
    <w:rsid w:val="006269C9"/>
    <w:rsid w:val="00627A38"/>
    <w:rsid w:val="0063575E"/>
    <w:rsid w:val="00637072"/>
    <w:rsid w:val="0064507B"/>
    <w:rsid w:val="00646764"/>
    <w:rsid w:val="00651F45"/>
    <w:rsid w:val="006727A4"/>
    <w:rsid w:val="00673A99"/>
    <w:rsid w:val="00673F87"/>
    <w:rsid w:val="00674608"/>
    <w:rsid w:val="006763E7"/>
    <w:rsid w:val="00676FED"/>
    <w:rsid w:val="00680B62"/>
    <w:rsid w:val="00681023"/>
    <w:rsid w:val="00687441"/>
    <w:rsid w:val="00692F4E"/>
    <w:rsid w:val="00693B5B"/>
    <w:rsid w:val="00694985"/>
    <w:rsid w:val="00695ABC"/>
    <w:rsid w:val="0069784E"/>
    <w:rsid w:val="006A45EA"/>
    <w:rsid w:val="006B142B"/>
    <w:rsid w:val="006B58F4"/>
    <w:rsid w:val="006B5A90"/>
    <w:rsid w:val="006D1696"/>
    <w:rsid w:val="006D16D7"/>
    <w:rsid w:val="006E100B"/>
    <w:rsid w:val="006E3A80"/>
    <w:rsid w:val="006E6BA6"/>
    <w:rsid w:val="006F2DE1"/>
    <w:rsid w:val="006F4CE0"/>
    <w:rsid w:val="006F6046"/>
    <w:rsid w:val="00702965"/>
    <w:rsid w:val="0070469E"/>
    <w:rsid w:val="00710C67"/>
    <w:rsid w:val="00712C38"/>
    <w:rsid w:val="0071321B"/>
    <w:rsid w:val="00713546"/>
    <w:rsid w:val="00722974"/>
    <w:rsid w:val="007331DE"/>
    <w:rsid w:val="007351BB"/>
    <w:rsid w:val="00740017"/>
    <w:rsid w:val="007417D1"/>
    <w:rsid w:val="00746970"/>
    <w:rsid w:val="00750AE4"/>
    <w:rsid w:val="00752F99"/>
    <w:rsid w:val="0075728D"/>
    <w:rsid w:val="00760B7E"/>
    <w:rsid w:val="007626DD"/>
    <w:rsid w:val="007645D3"/>
    <w:rsid w:val="00766844"/>
    <w:rsid w:val="00767B63"/>
    <w:rsid w:val="00781D35"/>
    <w:rsid w:val="0078646D"/>
    <w:rsid w:val="00793C28"/>
    <w:rsid w:val="00795AB9"/>
    <w:rsid w:val="007970C2"/>
    <w:rsid w:val="007B0A47"/>
    <w:rsid w:val="007B2533"/>
    <w:rsid w:val="007B33E1"/>
    <w:rsid w:val="007B7641"/>
    <w:rsid w:val="007C0449"/>
    <w:rsid w:val="007C316A"/>
    <w:rsid w:val="007C465C"/>
    <w:rsid w:val="007C58A0"/>
    <w:rsid w:val="007C7837"/>
    <w:rsid w:val="007D0806"/>
    <w:rsid w:val="007D4708"/>
    <w:rsid w:val="007D589B"/>
    <w:rsid w:val="007E3731"/>
    <w:rsid w:val="007E3F77"/>
    <w:rsid w:val="007F5568"/>
    <w:rsid w:val="007F753F"/>
    <w:rsid w:val="00810C7A"/>
    <w:rsid w:val="00811553"/>
    <w:rsid w:val="008138C3"/>
    <w:rsid w:val="00816FB9"/>
    <w:rsid w:val="00843981"/>
    <w:rsid w:val="00843A55"/>
    <w:rsid w:val="00846B58"/>
    <w:rsid w:val="008509B5"/>
    <w:rsid w:val="008523DC"/>
    <w:rsid w:val="0085392F"/>
    <w:rsid w:val="0085428C"/>
    <w:rsid w:val="0085681C"/>
    <w:rsid w:val="00856D56"/>
    <w:rsid w:val="0085738B"/>
    <w:rsid w:val="00863B1E"/>
    <w:rsid w:val="00865825"/>
    <w:rsid w:val="00865FDB"/>
    <w:rsid w:val="0086726B"/>
    <w:rsid w:val="00870FC9"/>
    <w:rsid w:val="00890A31"/>
    <w:rsid w:val="008B32FB"/>
    <w:rsid w:val="008B37F9"/>
    <w:rsid w:val="008B4D50"/>
    <w:rsid w:val="008C62A0"/>
    <w:rsid w:val="008E261F"/>
    <w:rsid w:val="008E2912"/>
    <w:rsid w:val="008E6B1A"/>
    <w:rsid w:val="008F5178"/>
    <w:rsid w:val="009022D4"/>
    <w:rsid w:val="00905FC7"/>
    <w:rsid w:val="00906F75"/>
    <w:rsid w:val="00910080"/>
    <w:rsid w:val="00950EE3"/>
    <w:rsid w:val="00954BD0"/>
    <w:rsid w:val="00962818"/>
    <w:rsid w:val="00981AD2"/>
    <w:rsid w:val="00981F5C"/>
    <w:rsid w:val="00990EE7"/>
    <w:rsid w:val="00994C77"/>
    <w:rsid w:val="00997FAF"/>
    <w:rsid w:val="009A3426"/>
    <w:rsid w:val="009A351F"/>
    <w:rsid w:val="009A4063"/>
    <w:rsid w:val="009A5A25"/>
    <w:rsid w:val="009C345E"/>
    <w:rsid w:val="009C6BEA"/>
    <w:rsid w:val="009D7F7F"/>
    <w:rsid w:val="009E0B5D"/>
    <w:rsid w:val="009E2637"/>
    <w:rsid w:val="009E7C58"/>
    <w:rsid w:val="009F4B6E"/>
    <w:rsid w:val="00A00F52"/>
    <w:rsid w:val="00A02AD8"/>
    <w:rsid w:val="00A044D0"/>
    <w:rsid w:val="00A07370"/>
    <w:rsid w:val="00A12212"/>
    <w:rsid w:val="00A124CE"/>
    <w:rsid w:val="00A12875"/>
    <w:rsid w:val="00A13866"/>
    <w:rsid w:val="00A206CC"/>
    <w:rsid w:val="00A43919"/>
    <w:rsid w:val="00A43A11"/>
    <w:rsid w:val="00A54462"/>
    <w:rsid w:val="00A57303"/>
    <w:rsid w:val="00A6270C"/>
    <w:rsid w:val="00A81305"/>
    <w:rsid w:val="00A847A5"/>
    <w:rsid w:val="00A84F50"/>
    <w:rsid w:val="00A914A0"/>
    <w:rsid w:val="00A92185"/>
    <w:rsid w:val="00A924A2"/>
    <w:rsid w:val="00A94FC3"/>
    <w:rsid w:val="00A97747"/>
    <w:rsid w:val="00AB2C8F"/>
    <w:rsid w:val="00AC39E1"/>
    <w:rsid w:val="00AC456D"/>
    <w:rsid w:val="00AE0E3E"/>
    <w:rsid w:val="00AE48FA"/>
    <w:rsid w:val="00AE5152"/>
    <w:rsid w:val="00AF4C28"/>
    <w:rsid w:val="00B0540A"/>
    <w:rsid w:val="00B0766C"/>
    <w:rsid w:val="00B22235"/>
    <w:rsid w:val="00B26766"/>
    <w:rsid w:val="00B26B85"/>
    <w:rsid w:val="00B317E5"/>
    <w:rsid w:val="00B3428C"/>
    <w:rsid w:val="00B37490"/>
    <w:rsid w:val="00B45DAA"/>
    <w:rsid w:val="00B470D2"/>
    <w:rsid w:val="00B471A6"/>
    <w:rsid w:val="00B47A30"/>
    <w:rsid w:val="00B60076"/>
    <w:rsid w:val="00B6134D"/>
    <w:rsid w:val="00B650E7"/>
    <w:rsid w:val="00B801D6"/>
    <w:rsid w:val="00B80853"/>
    <w:rsid w:val="00B852DE"/>
    <w:rsid w:val="00B868D5"/>
    <w:rsid w:val="00B876E7"/>
    <w:rsid w:val="00B92A65"/>
    <w:rsid w:val="00B95233"/>
    <w:rsid w:val="00BA278D"/>
    <w:rsid w:val="00BA37AF"/>
    <w:rsid w:val="00BA4AF2"/>
    <w:rsid w:val="00BA4BC3"/>
    <w:rsid w:val="00BB23A9"/>
    <w:rsid w:val="00BB3456"/>
    <w:rsid w:val="00BB7B23"/>
    <w:rsid w:val="00BC0A9E"/>
    <w:rsid w:val="00BC1B3B"/>
    <w:rsid w:val="00BC1BB2"/>
    <w:rsid w:val="00BC5684"/>
    <w:rsid w:val="00BD0ECF"/>
    <w:rsid w:val="00BD3B7E"/>
    <w:rsid w:val="00BE0823"/>
    <w:rsid w:val="00BE744C"/>
    <w:rsid w:val="00BF32C3"/>
    <w:rsid w:val="00BF6073"/>
    <w:rsid w:val="00BF6CB5"/>
    <w:rsid w:val="00BF6D38"/>
    <w:rsid w:val="00C060AF"/>
    <w:rsid w:val="00C06248"/>
    <w:rsid w:val="00C06981"/>
    <w:rsid w:val="00C104BE"/>
    <w:rsid w:val="00C13D18"/>
    <w:rsid w:val="00C20510"/>
    <w:rsid w:val="00C34147"/>
    <w:rsid w:val="00C37DA1"/>
    <w:rsid w:val="00C40D8E"/>
    <w:rsid w:val="00C41917"/>
    <w:rsid w:val="00C44DEC"/>
    <w:rsid w:val="00C47083"/>
    <w:rsid w:val="00C57C78"/>
    <w:rsid w:val="00C632F7"/>
    <w:rsid w:val="00C638CD"/>
    <w:rsid w:val="00C70CD7"/>
    <w:rsid w:val="00C83199"/>
    <w:rsid w:val="00C8410A"/>
    <w:rsid w:val="00C868D6"/>
    <w:rsid w:val="00C873FF"/>
    <w:rsid w:val="00C938DE"/>
    <w:rsid w:val="00C9671E"/>
    <w:rsid w:val="00CA26AE"/>
    <w:rsid w:val="00CA305D"/>
    <w:rsid w:val="00CA3A90"/>
    <w:rsid w:val="00CA480F"/>
    <w:rsid w:val="00CB5636"/>
    <w:rsid w:val="00CB7B8F"/>
    <w:rsid w:val="00CC401C"/>
    <w:rsid w:val="00CC4733"/>
    <w:rsid w:val="00CD2555"/>
    <w:rsid w:val="00CD4D94"/>
    <w:rsid w:val="00CD6742"/>
    <w:rsid w:val="00CE2367"/>
    <w:rsid w:val="00CE3FCD"/>
    <w:rsid w:val="00CF65AB"/>
    <w:rsid w:val="00CF7D00"/>
    <w:rsid w:val="00D0270A"/>
    <w:rsid w:val="00D0755A"/>
    <w:rsid w:val="00D10597"/>
    <w:rsid w:val="00D108AE"/>
    <w:rsid w:val="00D11358"/>
    <w:rsid w:val="00D13B54"/>
    <w:rsid w:val="00D168E2"/>
    <w:rsid w:val="00D210D8"/>
    <w:rsid w:val="00D22627"/>
    <w:rsid w:val="00D31122"/>
    <w:rsid w:val="00D50139"/>
    <w:rsid w:val="00D52315"/>
    <w:rsid w:val="00D55B1A"/>
    <w:rsid w:val="00D626F7"/>
    <w:rsid w:val="00D81859"/>
    <w:rsid w:val="00D85390"/>
    <w:rsid w:val="00D8553C"/>
    <w:rsid w:val="00D92EF5"/>
    <w:rsid w:val="00D93DDE"/>
    <w:rsid w:val="00D94FF1"/>
    <w:rsid w:val="00DA1EC3"/>
    <w:rsid w:val="00DA2F38"/>
    <w:rsid w:val="00DA457B"/>
    <w:rsid w:val="00DA55F8"/>
    <w:rsid w:val="00DA5CCA"/>
    <w:rsid w:val="00DA6956"/>
    <w:rsid w:val="00DB0083"/>
    <w:rsid w:val="00DB7C8F"/>
    <w:rsid w:val="00DC7CFF"/>
    <w:rsid w:val="00DE2DEC"/>
    <w:rsid w:val="00DE31D3"/>
    <w:rsid w:val="00DE6CD9"/>
    <w:rsid w:val="00DF1B92"/>
    <w:rsid w:val="00DF1F56"/>
    <w:rsid w:val="00E0012F"/>
    <w:rsid w:val="00E027F1"/>
    <w:rsid w:val="00E0296E"/>
    <w:rsid w:val="00E045FB"/>
    <w:rsid w:val="00E0460A"/>
    <w:rsid w:val="00E111DA"/>
    <w:rsid w:val="00E11B85"/>
    <w:rsid w:val="00E12BDE"/>
    <w:rsid w:val="00E13432"/>
    <w:rsid w:val="00E2598E"/>
    <w:rsid w:val="00E33B70"/>
    <w:rsid w:val="00E4213F"/>
    <w:rsid w:val="00E42F58"/>
    <w:rsid w:val="00E4392A"/>
    <w:rsid w:val="00E43AE1"/>
    <w:rsid w:val="00E449CA"/>
    <w:rsid w:val="00E50982"/>
    <w:rsid w:val="00E71809"/>
    <w:rsid w:val="00E7752E"/>
    <w:rsid w:val="00E81493"/>
    <w:rsid w:val="00E873F8"/>
    <w:rsid w:val="00E879A9"/>
    <w:rsid w:val="00E90419"/>
    <w:rsid w:val="00E90EAA"/>
    <w:rsid w:val="00EA0B7A"/>
    <w:rsid w:val="00EA1D03"/>
    <w:rsid w:val="00EA4F39"/>
    <w:rsid w:val="00EA5D10"/>
    <w:rsid w:val="00EB1D4C"/>
    <w:rsid w:val="00EB59BF"/>
    <w:rsid w:val="00EC5E7A"/>
    <w:rsid w:val="00EC7EAD"/>
    <w:rsid w:val="00ED0589"/>
    <w:rsid w:val="00ED7415"/>
    <w:rsid w:val="00ED76EF"/>
    <w:rsid w:val="00ED773A"/>
    <w:rsid w:val="00EE08B8"/>
    <w:rsid w:val="00EE31B0"/>
    <w:rsid w:val="00EF1CA5"/>
    <w:rsid w:val="00EF4FFB"/>
    <w:rsid w:val="00EF53D5"/>
    <w:rsid w:val="00EF7F27"/>
    <w:rsid w:val="00F04693"/>
    <w:rsid w:val="00F17CD3"/>
    <w:rsid w:val="00F40EEE"/>
    <w:rsid w:val="00F43453"/>
    <w:rsid w:val="00F51181"/>
    <w:rsid w:val="00F55EE0"/>
    <w:rsid w:val="00F60FD4"/>
    <w:rsid w:val="00F63C8C"/>
    <w:rsid w:val="00F74C8F"/>
    <w:rsid w:val="00F80A10"/>
    <w:rsid w:val="00F87723"/>
    <w:rsid w:val="00FA161D"/>
    <w:rsid w:val="00FA3A67"/>
    <w:rsid w:val="00FA3B11"/>
    <w:rsid w:val="00FC0A32"/>
    <w:rsid w:val="00FC1737"/>
    <w:rsid w:val="00FC3718"/>
    <w:rsid w:val="00FC41A9"/>
    <w:rsid w:val="00FC487F"/>
    <w:rsid w:val="00FC53C3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268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36268E"/>
    <w:pPr>
      <w:keepNext/>
      <w:outlineLvl w:val="1"/>
    </w:pPr>
    <w:rPr>
      <w:b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ED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B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80BC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8646D"/>
    <w:rPr>
      <w:b/>
      <w:color w:val="000080"/>
      <w:sz w:val="44"/>
      <w:szCs w:val="20"/>
    </w:rPr>
  </w:style>
  <w:style w:type="paragraph" w:styleId="BodyText3">
    <w:name w:val="Body Text 3"/>
    <w:basedOn w:val="Normal"/>
    <w:rsid w:val="0078646D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DefaultParagraphFont"/>
    <w:rsid w:val="005454A6"/>
  </w:style>
  <w:style w:type="character" w:styleId="PageNumber">
    <w:name w:val="page number"/>
    <w:basedOn w:val="DefaultParagraphFont"/>
    <w:rsid w:val="005454A6"/>
  </w:style>
  <w:style w:type="character" w:styleId="Hyperlink">
    <w:name w:val="Hyperlink"/>
    <w:rsid w:val="00990EE7"/>
    <w:rPr>
      <w:color w:val="0000FF"/>
      <w:u w:val="single"/>
    </w:rPr>
  </w:style>
  <w:style w:type="paragraph" w:customStyle="1" w:styleId="Znaka">
    <w:name w:val="Značka"/>
    <w:rsid w:val="0036268E"/>
    <w:pPr>
      <w:spacing w:after="56"/>
      <w:ind w:left="396"/>
    </w:pPr>
    <w:rPr>
      <w:snapToGrid w:val="0"/>
      <w:color w:val="000000"/>
      <w:sz w:val="24"/>
    </w:rPr>
  </w:style>
  <w:style w:type="paragraph" w:customStyle="1" w:styleId="Znaka1">
    <w:name w:val="Značka 1"/>
    <w:rsid w:val="0036268E"/>
    <w:pPr>
      <w:spacing w:after="56"/>
      <w:ind w:left="289"/>
    </w:pPr>
    <w:rPr>
      <w:snapToGrid w:val="0"/>
      <w:color w:val="FF0000"/>
    </w:rPr>
  </w:style>
  <w:style w:type="character" w:customStyle="1" w:styleId="Heading5Char">
    <w:name w:val="Heading 5 Char"/>
    <w:link w:val="Heading5"/>
    <w:semiHidden/>
    <w:rsid w:val="00ED76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E2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598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130E2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4130E2"/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BC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268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36268E"/>
    <w:pPr>
      <w:keepNext/>
      <w:outlineLvl w:val="1"/>
    </w:pPr>
    <w:rPr>
      <w:b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ED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B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80BC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8646D"/>
    <w:rPr>
      <w:b/>
      <w:color w:val="000080"/>
      <w:sz w:val="44"/>
      <w:szCs w:val="20"/>
    </w:rPr>
  </w:style>
  <w:style w:type="paragraph" w:styleId="BodyText3">
    <w:name w:val="Body Text 3"/>
    <w:basedOn w:val="Normal"/>
    <w:rsid w:val="0078646D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DefaultParagraphFont"/>
    <w:rsid w:val="005454A6"/>
  </w:style>
  <w:style w:type="character" w:styleId="PageNumber">
    <w:name w:val="page number"/>
    <w:basedOn w:val="DefaultParagraphFont"/>
    <w:rsid w:val="005454A6"/>
  </w:style>
  <w:style w:type="character" w:styleId="Hyperlink">
    <w:name w:val="Hyperlink"/>
    <w:rsid w:val="00990EE7"/>
    <w:rPr>
      <w:color w:val="0000FF"/>
      <w:u w:val="single"/>
    </w:rPr>
  </w:style>
  <w:style w:type="paragraph" w:customStyle="1" w:styleId="Znaka">
    <w:name w:val="Značka"/>
    <w:rsid w:val="0036268E"/>
    <w:pPr>
      <w:spacing w:after="56"/>
      <w:ind w:left="396"/>
    </w:pPr>
    <w:rPr>
      <w:snapToGrid w:val="0"/>
      <w:color w:val="000000"/>
      <w:sz w:val="24"/>
    </w:rPr>
  </w:style>
  <w:style w:type="paragraph" w:customStyle="1" w:styleId="Znaka1">
    <w:name w:val="Značka 1"/>
    <w:rsid w:val="0036268E"/>
    <w:pPr>
      <w:spacing w:after="56"/>
      <w:ind w:left="289"/>
    </w:pPr>
    <w:rPr>
      <w:snapToGrid w:val="0"/>
      <w:color w:val="FF0000"/>
    </w:rPr>
  </w:style>
  <w:style w:type="character" w:customStyle="1" w:styleId="Heading5Char">
    <w:name w:val="Heading 5 Char"/>
    <w:link w:val="Heading5"/>
    <w:semiHidden/>
    <w:rsid w:val="00ED76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E2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598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130E2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4130E2"/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BC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ss@mass.cz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ss.cz" TargetMode="External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ss@mas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ss.cz" TargetMode="External"/><Relationship Id="rId19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ZÁVAZNÁ PŘIHLÁŠKA KE KURZU</vt:lpstr>
      <vt:lpstr>ZÁVAZNÁ PŘIHLÁŠKA KE KURZU</vt:lpstr>
    </vt:vector>
  </TitlesOfParts>
  <Company>Mass</Company>
  <LinksUpToDate>false</LinksUpToDate>
  <CharactersWithSpaces>740</CharactersWithSpaces>
  <SharedDoc>false</SharedDoc>
  <HLinks>
    <vt:vector size="12" baseType="variant"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mailto:mass@mass.cz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http://www.mass.cz/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KE KURZU</dc:title>
  <dc:creator>Jiří Nötzl</dc:creator>
  <cp:lastModifiedBy>Emilie Miroslava Slapak</cp:lastModifiedBy>
  <cp:revision>2</cp:revision>
  <cp:lastPrinted>2019-01-16T16:09:00Z</cp:lastPrinted>
  <dcterms:created xsi:type="dcterms:W3CDTF">2019-04-04T17:47:00Z</dcterms:created>
  <dcterms:modified xsi:type="dcterms:W3CDTF">2019-04-04T17:47:00Z</dcterms:modified>
</cp:coreProperties>
</file>